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0761B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076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vAlign w:val="center"/>
          </w:tcPr>
          <w:p w:rsidR="00AF1EDF" w:rsidRPr="00F06873" w:rsidRDefault="00A076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63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076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:rsidR="00AF1EDF" w:rsidRPr="00F06873" w:rsidRDefault="00A076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076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076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076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076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076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076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076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A0761B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A0761B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A0761B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Pr="00F06873" w:rsidRDefault="00A076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b/>
                <w:sz w:val="18"/>
                <w:szCs w:val="18"/>
              </w:rPr>
            </w:pPr>
            <w:r w:rsidRPr="00A0761B">
              <w:rPr>
                <w:b/>
                <w:sz w:val="18"/>
                <w:szCs w:val="18"/>
              </w:rPr>
              <w:t>Производство тепловой эне</w:t>
            </w:r>
            <w:r w:rsidRPr="00A0761B">
              <w:rPr>
                <w:b/>
                <w:sz w:val="18"/>
                <w:szCs w:val="18"/>
              </w:rPr>
              <w:t>р</w:t>
            </w:r>
            <w:r w:rsidRPr="00A0761B">
              <w:rPr>
                <w:b/>
                <w:sz w:val="18"/>
                <w:szCs w:val="18"/>
              </w:rPr>
              <w:t>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Pr="00F06873" w:rsidRDefault="00A076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i/>
                <w:sz w:val="18"/>
                <w:szCs w:val="18"/>
              </w:rPr>
            </w:pPr>
            <w:r w:rsidRPr="00A0761B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Pr="00F06873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27010003 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промы</w:t>
            </w:r>
            <w:r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ленной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Pr="00F06873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i/>
                <w:sz w:val="18"/>
                <w:szCs w:val="18"/>
              </w:rPr>
            </w:pPr>
            <w:r w:rsidRPr="00A0761B">
              <w:rPr>
                <w:i/>
                <w:sz w:val="18"/>
                <w:szCs w:val="18"/>
              </w:rPr>
              <w:t>Производственно-техническая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27070014 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i/>
                <w:sz w:val="18"/>
                <w:szCs w:val="18"/>
              </w:rPr>
            </w:pPr>
            <w:r w:rsidRPr="00A0761B">
              <w:rPr>
                <w:i/>
                <w:sz w:val="18"/>
                <w:szCs w:val="18"/>
              </w:rPr>
              <w:t>Котельный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i/>
                <w:sz w:val="18"/>
                <w:szCs w:val="18"/>
              </w:rPr>
            </w:pPr>
            <w:r w:rsidRPr="00A0761B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i/>
                <w:sz w:val="18"/>
                <w:szCs w:val="18"/>
              </w:rPr>
            </w:pPr>
            <w:r w:rsidRPr="00A0761B">
              <w:rPr>
                <w:i/>
                <w:sz w:val="18"/>
                <w:szCs w:val="18"/>
              </w:rPr>
              <w:t>Группа оперативного управл</w:t>
            </w:r>
            <w:r w:rsidRPr="00A0761B">
              <w:rPr>
                <w:i/>
                <w:sz w:val="18"/>
                <w:szCs w:val="18"/>
              </w:rPr>
              <w:t>е</w:t>
            </w:r>
            <w:r w:rsidRPr="00A0761B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i/>
                <w:sz w:val="18"/>
                <w:szCs w:val="18"/>
              </w:rPr>
            </w:pPr>
            <w:r w:rsidRPr="00A0761B">
              <w:rPr>
                <w:i/>
                <w:sz w:val="18"/>
                <w:szCs w:val="18"/>
              </w:rPr>
              <w:t>Участок по эксплуатации к</w:t>
            </w:r>
            <w:r w:rsidRPr="00A0761B">
              <w:rPr>
                <w:i/>
                <w:sz w:val="18"/>
                <w:szCs w:val="18"/>
              </w:rPr>
              <w:t>о</w:t>
            </w:r>
            <w:r w:rsidRPr="00A0761B">
              <w:rPr>
                <w:i/>
                <w:sz w:val="18"/>
                <w:szCs w:val="18"/>
              </w:rPr>
              <w:t>тельного оборудования и то</w:t>
            </w:r>
            <w:r w:rsidRPr="00A0761B">
              <w:rPr>
                <w:i/>
                <w:sz w:val="18"/>
                <w:szCs w:val="18"/>
              </w:rPr>
              <w:t>п</w:t>
            </w:r>
            <w:r w:rsidRPr="00A0761B">
              <w:rPr>
                <w:i/>
                <w:sz w:val="18"/>
                <w:szCs w:val="18"/>
              </w:rPr>
              <w:t>ливоподачи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Машинисты центрального те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лового щита управления ко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лами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27420309А (27420308А)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Машинисты центрального те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лового щита управления ко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лами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</w:t>
            </w:r>
            <w:proofErr w:type="spellStart"/>
            <w:r>
              <w:rPr>
                <w:sz w:val="18"/>
                <w:szCs w:val="18"/>
              </w:rPr>
              <w:t>котел</w:t>
            </w:r>
            <w:proofErr w:type="gramStart"/>
            <w:r>
              <w:rPr>
                <w:sz w:val="18"/>
                <w:szCs w:val="18"/>
              </w:rPr>
              <w:t>.-</w:t>
            </w:r>
            <w:proofErr w:type="gramEnd"/>
            <w:r>
              <w:rPr>
                <w:sz w:val="18"/>
                <w:szCs w:val="18"/>
              </w:rPr>
              <w:t>вспомог.оборудование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(топливопод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i/>
                <w:sz w:val="18"/>
                <w:szCs w:val="18"/>
              </w:rPr>
            </w:pPr>
            <w:r w:rsidRPr="00A0761B">
              <w:rPr>
                <w:i/>
                <w:sz w:val="18"/>
                <w:szCs w:val="18"/>
              </w:rPr>
              <w:t>Участок по эксплуатации об</w:t>
            </w:r>
            <w:r w:rsidRPr="00A0761B">
              <w:rPr>
                <w:i/>
                <w:sz w:val="18"/>
                <w:szCs w:val="18"/>
              </w:rPr>
              <w:t>о</w:t>
            </w:r>
            <w:r w:rsidRPr="00A0761B">
              <w:rPr>
                <w:i/>
                <w:sz w:val="18"/>
                <w:szCs w:val="18"/>
              </w:rPr>
              <w:t xml:space="preserve">рудования водоподготовки и </w:t>
            </w:r>
            <w:proofErr w:type="spellStart"/>
            <w:r w:rsidRPr="00A0761B">
              <w:rPr>
                <w:i/>
                <w:sz w:val="18"/>
                <w:szCs w:val="18"/>
              </w:rPr>
              <w:t>тепловодоснабжения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(ГТС)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27420403 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(тепловые 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27420405 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Мотористы </w:t>
            </w:r>
            <w:proofErr w:type="spellStart"/>
            <w:r>
              <w:rPr>
                <w:sz w:val="18"/>
                <w:szCs w:val="18"/>
              </w:rPr>
              <w:t>багерной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шлам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вой</w:t>
            </w:r>
            <w:proofErr w:type="gramEnd"/>
            <w:r>
              <w:rPr>
                <w:sz w:val="18"/>
                <w:szCs w:val="18"/>
              </w:rPr>
              <w:t>) насосной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A0761B">
              <w:rPr>
                <w:i/>
                <w:sz w:val="18"/>
                <w:szCs w:val="18"/>
              </w:rPr>
              <w:t>Электроцех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i/>
                <w:sz w:val="18"/>
                <w:szCs w:val="18"/>
              </w:rPr>
            </w:pPr>
            <w:r w:rsidRPr="00A0761B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i/>
                <w:sz w:val="18"/>
                <w:szCs w:val="18"/>
              </w:rPr>
            </w:pPr>
            <w:r w:rsidRPr="00A0761B">
              <w:rPr>
                <w:i/>
                <w:sz w:val="18"/>
                <w:szCs w:val="18"/>
              </w:rPr>
              <w:t>Группа средств измерений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27450204 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i/>
                <w:sz w:val="18"/>
                <w:szCs w:val="18"/>
              </w:rPr>
            </w:pPr>
            <w:r w:rsidRPr="00A0761B">
              <w:rPr>
                <w:i/>
                <w:sz w:val="18"/>
                <w:szCs w:val="18"/>
              </w:rPr>
              <w:t>Группа эксплуатации электр</w:t>
            </w:r>
            <w:r w:rsidRPr="00A0761B">
              <w:rPr>
                <w:i/>
                <w:sz w:val="18"/>
                <w:szCs w:val="18"/>
              </w:rPr>
              <w:t>о</w:t>
            </w:r>
            <w:r w:rsidRPr="00A0761B">
              <w:rPr>
                <w:i/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0761B" w:rsidRPr="00F06873" w:rsidTr="004654AF">
        <w:tc>
          <w:tcPr>
            <w:tcW w:w="959" w:type="dxa"/>
            <w:shd w:val="clear" w:color="auto" w:fill="auto"/>
            <w:vAlign w:val="center"/>
          </w:tcPr>
          <w:p w:rsid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27450303 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761B" w:rsidRPr="00A0761B" w:rsidRDefault="00A076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 службы (группы) релейной защиты, автоматики, измерений и тел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механики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761B" w:rsidRDefault="00A076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A0761B">
          <w:rPr>
            <w:rStyle w:val="a9"/>
          </w:rPr>
          <w:t>13.11.2024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761B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761B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0761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0761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761B" w:rsidP="009D6532">
            <w:pPr>
              <w:pStyle w:val="aa"/>
            </w:pPr>
            <w:r>
              <w:lastRenderedPageBreak/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761B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0761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0761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(дата)</w:t>
            </w: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(дата)</w:t>
            </w: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(дата)</w:t>
            </w: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(дата)</w:t>
            </w: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(дата)</w:t>
            </w: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(дата)</w:t>
            </w: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761B" w:rsidRPr="00A0761B" w:rsidRDefault="00A0761B" w:rsidP="009D6532">
            <w:pPr>
              <w:pStyle w:val="aa"/>
            </w:pPr>
          </w:p>
        </w:tc>
      </w:tr>
      <w:tr w:rsidR="00A0761B" w:rsidRPr="00A0761B" w:rsidTr="00A0761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761B" w:rsidRPr="00A0761B" w:rsidRDefault="00A0761B" w:rsidP="009D6532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0761B" w:rsidTr="00A0761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761B" w:rsidRDefault="00A0761B" w:rsidP="002743B5">
            <w:pPr>
              <w:pStyle w:val="aa"/>
            </w:pPr>
            <w:r w:rsidRPr="00A0761B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0761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761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0761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761B" w:rsidRDefault="00A0761B" w:rsidP="002743B5">
            <w:pPr>
              <w:pStyle w:val="aa"/>
            </w:pPr>
            <w:r w:rsidRPr="00A0761B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0761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0761B" w:rsidRDefault="00AD0900" w:rsidP="002743B5">
            <w:pPr>
              <w:pStyle w:val="aa"/>
            </w:pPr>
            <w:r>
              <w:t>13.11.2024</w:t>
            </w:r>
          </w:p>
        </w:tc>
      </w:tr>
      <w:tr w:rsidR="002743B5" w:rsidRPr="00A0761B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A0761B" w:rsidRDefault="00A0761B" w:rsidP="002743B5">
            <w:pPr>
              <w:pStyle w:val="aa"/>
              <w:rPr>
                <w:b/>
                <w:vertAlign w:val="superscript"/>
              </w:rPr>
            </w:pPr>
            <w:r w:rsidRPr="00A0761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A0761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A0761B" w:rsidRDefault="00A0761B" w:rsidP="002743B5">
            <w:pPr>
              <w:pStyle w:val="aa"/>
              <w:rPr>
                <w:b/>
                <w:vertAlign w:val="superscript"/>
              </w:rPr>
            </w:pPr>
            <w:r w:rsidRPr="00A076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A0761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A0761B" w:rsidRDefault="00A0761B" w:rsidP="002743B5">
            <w:pPr>
              <w:pStyle w:val="aa"/>
              <w:rPr>
                <w:b/>
                <w:vertAlign w:val="superscript"/>
              </w:rPr>
            </w:pPr>
            <w:r w:rsidRPr="00A0761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A0761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A0761B" w:rsidRDefault="00A0761B" w:rsidP="002743B5">
            <w:pPr>
              <w:pStyle w:val="aa"/>
              <w:rPr>
                <w:vertAlign w:val="superscript"/>
              </w:rPr>
            </w:pPr>
            <w:r w:rsidRPr="00A0761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1B" w:rsidRPr="00246301" w:rsidRDefault="00A0761B" w:rsidP="00A0761B">
      <w:r>
        <w:separator/>
      </w:r>
    </w:p>
  </w:endnote>
  <w:endnote w:type="continuationSeparator" w:id="0">
    <w:p w:rsidR="00A0761B" w:rsidRPr="00246301" w:rsidRDefault="00A0761B" w:rsidP="00A0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1B" w:rsidRDefault="00A0761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1B" w:rsidRDefault="00A0761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1B" w:rsidRDefault="00A0761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1B" w:rsidRPr="00246301" w:rsidRDefault="00A0761B" w:rsidP="00A0761B">
      <w:r>
        <w:separator/>
      </w:r>
    </w:p>
  </w:footnote>
  <w:footnote w:type="continuationSeparator" w:id="0">
    <w:p w:rsidR="00A0761B" w:rsidRPr="00246301" w:rsidRDefault="00A0761B" w:rsidP="00A0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1B" w:rsidRDefault="00A0761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1B" w:rsidRDefault="00A0761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1B" w:rsidRDefault="00A0761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55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55"/>
    <w:docVar w:name="doc_type" w:val="5"/>
    <w:docVar w:name="fill_date" w:val="13.11.2024"/>
    <w:docVar w:name="org_guid" w:val="976108D4B25147658F262F5BE44B4BE7"/>
    <w:docVar w:name="org_id" w:val="15"/>
    <w:docVar w:name="org_name" w:val="     "/>
    <w:docVar w:name="pers_guids" w:val="B1AB66AA88CD451EAB8A224D5FC101FA@069-559-325 18"/>
    <w:docVar w:name="pers_snils" w:val="B1AB66AA88CD451EAB8A224D5FC101FA@069-559-325 18"/>
    <w:docVar w:name="podr_id" w:val="org_15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A0761B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04EFD"/>
    <w:rsid w:val="00936F48"/>
    <w:rsid w:val="009647F7"/>
    <w:rsid w:val="009A1326"/>
    <w:rsid w:val="009D6532"/>
    <w:rsid w:val="00A026A4"/>
    <w:rsid w:val="00A0761B"/>
    <w:rsid w:val="00AD0900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076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761B"/>
    <w:rPr>
      <w:sz w:val="24"/>
    </w:rPr>
  </w:style>
  <w:style w:type="paragraph" w:styleId="ad">
    <w:name w:val="footer"/>
    <w:basedOn w:val="a"/>
    <w:link w:val="ae"/>
    <w:rsid w:val="00A076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76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966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2025-01-13T01:30:00Z</dcterms:created>
  <dcterms:modified xsi:type="dcterms:W3CDTF">2025-01-13T01:34:00Z</dcterms:modified>
</cp:coreProperties>
</file>