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92D38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92D3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F92D3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92D3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F92D3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92D3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F92D3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92D3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92D3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92D3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92D3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92D3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F92D38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F92D38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F92D3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92D38" w:rsidRPr="00F06873" w:rsidTr="004654AF">
        <w:tc>
          <w:tcPr>
            <w:tcW w:w="959" w:type="dxa"/>
            <w:shd w:val="clear" w:color="auto" w:fill="auto"/>
            <w:vAlign w:val="center"/>
          </w:tcPr>
          <w:p w:rsidR="00F92D38" w:rsidRPr="00F06873" w:rsidRDefault="00F92D3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2D38" w:rsidRPr="00F92D38" w:rsidRDefault="00F92D38" w:rsidP="001B19D8">
            <w:pPr>
              <w:jc w:val="center"/>
              <w:rPr>
                <w:b/>
                <w:sz w:val="18"/>
                <w:szCs w:val="18"/>
              </w:rPr>
            </w:pPr>
            <w:r w:rsidRPr="00F92D38">
              <w:rPr>
                <w:b/>
                <w:sz w:val="18"/>
                <w:szCs w:val="18"/>
              </w:rPr>
              <w:t>Отдел контроля деятельн</w:t>
            </w:r>
            <w:r w:rsidRPr="00F92D38">
              <w:rPr>
                <w:b/>
                <w:sz w:val="18"/>
                <w:szCs w:val="18"/>
              </w:rPr>
              <w:t>о</w:t>
            </w:r>
            <w:r w:rsidRPr="00F92D38">
              <w:rPr>
                <w:b/>
                <w:sz w:val="18"/>
                <w:szCs w:val="18"/>
              </w:rPr>
              <w:t>сти ЗХО и подрядных орг</w:t>
            </w:r>
            <w:r w:rsidRPr="00F92D38">
              <w:rPr>
                <w:b/>
                <w:sz w:val="18"/>
                <w:szCs w:val="18"/>
              </w:rPr>
              <w:t>а</w:t>
            </w:r>
            <w:r w:rsidRPr="00F92D38">
              <w:rPr>
                <w:b/>
                <w:sz w:val="18"/>
                <w:szCs w:val="18"/>
              </w:rPr>
              <w:t>низаций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2D38" w:rsidRPr="00F06873" w:rsidTr="004654AF">
        <w:tc>
          <w:tcPr>
            <w:tcW w:w="959" w:type="dxa"/>
            <w:shd w:val="clear" w:color="auto" w:fill="auto"/>
            <w:vAlign w:val="center"/>
          </w:tcPr>
          <w:p w:rsidR="00F92D38" w:rsidRPr="00F06873" w:rsidRDefault="00F92D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2D38" w:rsidRPr="00F92D38" w:rsidRDefault="00F92D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бухгалтерскому учету и анализу хозяйственной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2D38" w:rsidRPr="00F06873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2D38" w:rsidRPr="00F06873" w:rsidTr="004654AF">
        <w:tc>
          <w:tcPr>
            <w:tcW w:w="959" w:type="dxa"/>
            <w:shd w:val="clear" w:color="auto" w:fill="auto"/>
            <w:vAlign w:val="center"/>
          </w:tcPr>
          <w:p w:rsidR="00F92D38" w:rsidRDefault="00F92D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0139005А (0139002А)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2D38" w:rsidRPr="00F92D38" w:rsidRDefault="00F92D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бухгалтерскому учету и анализу хозяйственной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2D38" w:rsidRPr="00F06873" w:rsidTr="004654AF">
        <w:tc>
          <w:tcPr>
            <w:tcW w:w="959" w:type="dxa"/>
            <w:shd w:val="clear" w:color="auto" w:fill="auto"/>
            <w:vAlign w:val="center"/>
          </w:tcPr>
          <w:p w:rsidR="00F92D38" w:rsidRDefault="00F92D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0139003 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2D38" w:rsidRPr="00F92D38" w:rsidRDefault="00F92D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2D38" w:rsidRDefault="00F92D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F92D38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92D38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92D38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92D38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92D3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92D38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92D38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92D3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92D38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proofErr w:type="gramStart"/>
            <w:r w:rsidRPr="00F92D38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(дата)</w:t>
            </w: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proofErr w:type="gramStart"/>
            <w:r w:rsidRPr="00F92D38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(дата)</w:t>
            </w: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proofErr w:type="gramStart"/>
            <w:r w:rsidRPr="00F92D38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(дата)</w:t>
            </w: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proofErr w:type="gramStart"/>
            <w:r w:rsidRPr="00F92D38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(дата)</w:t>
            </w: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proofErr w:type="gramStart"/>
            <w:r w:rsidRPr="00F92D38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(дата)</w:t>
            </w: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proofErr w:type="gramStart"/>
            <w:r w:rsidRPr="00F92D38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(дата)</w:t>
            </w: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D38" w:rsidRPr="00F92D38" w:rsidRDefault="00F92D38" w:rsidP="009D6532">
            <w:pPr>
              <w:pStyle w:val="aa"/>
            </w:pPr>
          </w:p>
        </w:tc>
      </w:tr>
      <w:tr w:rsidR="00F92D38" w:rsidRPr="00F92D38" w:rsidTr="00F92D3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proofErr w:type="gramStart"/>
            <w:r w:rsidRPr="00F92D38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92D38" w:rsidRPr="00F92D38" w:rsidRDefault="00F92D38" w:rsidP="009D6532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92D38" w:rsidTr="00F92D3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92D38" w:rsidRDefault="00F92D38" w:rsidP="002743B5">
            <w:pPr>
              <w:pStyle w:val="aa"/>
            </w:pPr>
            <w:r w:rsidRPr="00F92D38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92D3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92D3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92D3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92D38" w:rsidRDefault="00F92D38" w:rsidP="002743B5">
            <w:pPr>
              <w:pStyle w:val="aa"/>
            </w:pPr>
            <w:r w:rsidRPr="00F92D38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92D3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92D38" w:rsidRDefault="00F92D38" w:rsidP="002743B5">
            <w:pPr>
              <w:pStyle w:val="aa"/>
            </w:pPr>
            <w:r>
              <w:t>23.12.2024</w:t>
            </w:r>
          </w:p>
        </w:tc>
      </w:tr>
      <w:tr w:rsidR="002743B5" w:rsidRPr="00F92D38" w:rsidTr="00F92D3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92D38" w:rsidRDefault="00F92D38" w:rsidP="002743B5">
            <w:pPr>
              <w:pStyle w:val="aa"/>
              <w:rPr>
                <w:b/>
                <w:vertAlign w:val="superscript"/>
              </w:rPr>
            </w:pPr>
            <w:r w:rsidRPr="00F92D3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92D3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92D38" w:rsidRDefault="00F92D38" w:rsidP="002743B5">
            <w:pPr>
              <w:pStyle w:val="aa"/>
              <w:rPr>
                <w:b/>
                <w:vertAlign w:val="superscript"/>
              </w:rPr>
            </w:pPr>
            <w:r w:rsidRPr="00F92D3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92D3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92D38" w:rsidRDefault="00F92D38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F92D38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743B5" w:rsidRPr="00F92D3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92D38" w:rsidRDefault="00F92D38" w:rsidP="002743B5">
            <w:pPr>
              <w:pStyle w:val="aa"/>
              <w:rPr>
                <w:vertAlign w:val="superscript"/>
              </w:rPr>
            </w:pPr>
            <w:r w:rsidRPr="00F92D38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38" w:rsidRPr="00B53D11" w:rsidRDefault="00F92D38" w:rsidP="00F92D38">
      <w:r>
        <w:separator/>
      </w:r>
    </w:p>
  </w:endnote>
  <w:endnote w:type="continuationSeparator" w:id="0">
    <w:p w:rsidR="00F92D38" w:rsidRPr="00B53D11" w:rsidRDefault="00F92D38" w:rsidP="00F9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38" w:rsidRDefault="00F92D3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38" w:rsidRDefault="00F92D3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38" w:rsidRDefault="00F92D3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38" w:rsidRPr="00B53D11" w:rsidRDefault="00F92D38" w:rsidP="00F92D38">
      <w:r>
        <w:separator/>
      </w:r>
    </w:p>
  </w:footnote>
  <w:footnote w:type="continuationSeparator" w:id="0">
    <w:p w:rsidR="00F92D38" w:rsidRPr="00B53D11" w:rsidRDefault="00F92D38" w:rsidP="00F92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38" w:rsidRDefault="00F92D3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38" w:rsidRDefault="00F92D3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38" w:rsidRDefault="00F92D3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94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94"/>
    <w:docVar w:name="doc_type" w:val="5"/>
    <w:docVar w:name="fill_date" w:val="23.12.2024"/>
    <w:docVar w:name="org_guid" w:val="CA6CC5CA4F3B4AD391BCE4A190B8CF04"/>
    <w:docVar w:name="org_id" w:val="18"/>
    <w:docVar w:name="org_name" w:val="     "/>
    <w:docVar w:name="pers_guids" w:val="B1AB66AA88CD451EAB8A224D5FC101FA@069-559-325 18"/>
    <w:docVar w:name="pers_snils" w:val="B1AB66AA88CD451EAB8A224D5FC101FA@069-559-325 18"/>
    <w:docVar w:name="podr_id" w:val="org_18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F92D38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810B0"/>
    <w:rsid w:val="00AF1EDF"/>
    <w:rsid w:val="00AF257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92D38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92D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2D38"/>
    <w:rPr>
      <w:sz w:val="24"/>
    </w:rPr>
  </w:style>
  <w:style w:type="paragraph" w:styleId="ad">
    <w:name w:val="footer"/>
    <w:basedOn w:val="a"/>
    <w:link w:val="ae"/>
    <w:rsid w:val="00F92D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92D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2025-03-11T09:09:00Z</dcterms:created>
  <dcterms:modified xsi:type="dcterms:W3CDTF">2025-03-11T09:13:00Z</dcterms:modified>
</cp:coreProperties>
</file>