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667A56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2B001B" w:rsidRPr="00F06873" w:rsidTr="001252E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2B001B" w:rsidRPr="004654AF" w:rsidRDefault="002B001B" w:rsidP="001252E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2B001B" w:rsidRPr="00F06873" w:rsidRDefault="002B001B" w:rsidP="001252E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2B001B" w:rsidRPr="00F06873" w:rsidTr="001252E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2B001B" w:rsidRPr="00F06873" w:rsidTr="001252E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2B001B" w:rsidRPr="004654AF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2B001B" w:rsidRPr="004654AF" w:rsidRDefault="002B001B" w:rsidP="001252E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01B" w:rsidRPr="00F06873" w:rsidTr="001252E0">
        <w:trPr>
          <w:jc w:val="center"/>
        </w:trPr>
        <w:tc>
          <w:tcPr>
            <w:tcW w:w="3518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B001B" w:rsidRPr="00F06873" w:rsidTr="001252E0">
        <w:trPr>
          <w:jc w:val="center"/>
        </w:trPr>
        <w:tc>
          <w:tcPr>
            <w:tcW w:w="3518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3118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063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01B" w:rsidRPr="00F06873" w:rsidTr="001252E0">
        <w:trPr>
          <w:jc w:val="center"/>
        </w:trPr>
        <w:tc>
          <w:tcPr>
            <w:tcW w:w="3518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3118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063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01B" w:rsidRPr="00F06873" w:rsidTr="001252E0">
        <w:trPr>
          <w:jc w:val="center"/>
        </w:trPr>
        <w:tc>
          <w:tcPr>
            <w:tcW w:w="3518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01B" w:rsidRPr="00F06873" w:rsidTr="001252E0">
        <w:trPr>
          <w:jc w:val="center"/>
        </w:trPr>
        <w:tc>
          <w:tcPr>
            <w:tcW w:w="3518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01B" w:rsidRPr="00F06873" w:rsidTr="001252E0">
        <w:trPr>
          <w:jc w:val="center"/>
        </w:trPr>
        <w:tc>
          <w:tcPr>
            <w:tcW w:w="3518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B001B" w:rsidRPr="00F06873" w:rsidRDefault="002B001B" w:rsidP="001252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667A56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667A56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667A56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Pr="00F06873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b/>
                <w:sz w:val="18"/>
                <w:szCs w:val="18"/>
              </w:rPr>
            </w:pPr>
            <w:r w:rsidRPr="00667A56">
              <w:rPr>
                <w:b/>
                <w:sz w:val="18"/>
                <w:szCs w:val="18"/>
              </w:rPr>
              <w:t>Завод регенерации топлива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Pr="00F06873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ра-начальник отдела, (ядерная безопасность)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Pr="00F06873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Производственно-техническая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Отдел по подготовке прои</w:t>
            </w:r>
            <w:r w:rsidRPr="00667A56">
              <w:rPr>
                <w:i/>
                <w:sz w:val="18"/>
                <w:szCs w:val="18"/>
              </w:rPr>
              <w:t>з</w:t>
            </w:r>
            <w:r w:rsidRPr="00667A56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25070206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Техник-технолог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25070306 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25070406 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Отдел ядерной безопасности, учёта и контроля ЯМ, РВ и РАО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спецуч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Служба обеспечения функци</w:t>
            </w:r>
            <w:r w:rsidRPr="00667A56">
              <w:rPr>
                <w:i/>
                <w:sz w:val="18"/>
                <w:szCs w:val="18"/>
              </w:rPr>
              <w:t>о</w:t>
            </w:r>
            <w:r w:rsidRPr="00667A56">
              <w:rPr>
                <w:i/>
                <w:sz w:val="18"/>
                <w:szCs w:val="18"/>
              </w:rPr>
              <w:t>нирования автоматизирова</w:t>
            </w:r>
            <w:r w:rsidRPr="00667A56">
              <w:rPr>
                <w:i/>
                <w:sz w:val="18"/>
                <w:szCs w:val="18"/>
              </w:rPr>
              <w:t>н</w:t>
            </w:r>
            <w:r w:rsidRPr="00667A56">
              <w:rPr>
                <w:i/>
                <w:sz w:val="18"/>
                <w:szCs w:val="18"/>
              </w:rPr>
              <w:t>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приборист-начальник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25100401А (25100037А)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Отдел эксплуатации локал</w:t>
            </w:r>
            <w:r w:rsidRPr="00667A56">
              <w:rPr>
                <w:i/>
                <w:sz w:val="18"/>
                <w:szCs w:val="18"/>
              </w:rPr>
              <w:t>ь</w:t>
            </w:r>
            <w:r w:rsidRPr="00667A56">
              <w:rPr>
                <w:i/>
                <w:sz w:val="18"/>
                <w:szCs w:val="18"/>
              </w:rPr>
              <w:t>ных систем управления ОДЦ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 - 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25100002А (25100006А)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 - 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25100003А (25100006А)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 - 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25100004А (25100006А)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 - 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25100005А (25100006А)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 - 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25100007А (25100006А)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 - 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25100008А (25100006А)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 - 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Участок наладки средств измерения и автоматизации ОДЦ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25100704А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25100707А (25100704А)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Служба эксплуатации и наладки механического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Группа по организации наладки и эксплуатации механического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25110706 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25110702А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25110703А (25110702А)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Участок по эксплуатации и наладке механического оборудования цехов 4,5,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25110502А (25110501А)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25110504А (25110501А)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25110505А (25110501А)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25110506А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25110508А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25110509А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25110510А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25110511А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25110512А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25110513А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25110514А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25110515А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25110516А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25110517А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25110518А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25110519А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25110520А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25110521А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25110522А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25110523А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25110524А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25110525А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25110526А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25110527А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25110528А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25110529А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25110530А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25110531А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25110532А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25110533А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25110534А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25110535А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25110536А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25110537А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25110538А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25110539А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25110540А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25110541А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25110542А (25110507А)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25110543А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25110544А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25110545А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25110546А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25110547А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25110548А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25110549А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25110550А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25110551А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25110552А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25110553А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25110554А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25110555А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25110556А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25110557А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25110558А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25110559А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25110560А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25110561А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25110562А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25110563А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25110564А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25110565А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25110566А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25110567А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25110568А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25110569А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25110570А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25110571А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25110572А (25110503А)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Служба эксплуатации и наладки энергоустановок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Участок электроснабжения ОДЦ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сменный,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25-12-02-02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25-12-02-03А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25120204А (25-12-02-03А)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Участок энергоснабжения ХОТ-1, ХОТ-2, ОДЦ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25-12-04-04А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25120405А (25-12-04-04А)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25120406А (25-12-04-04А)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Отдел эксплуатации инфраструктуры и 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25240105 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эксплуатации лифтов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Цех № 4 (Цех механический)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Заготовительный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металлоконструкций,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25420008А (25420025А)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металлоконструкций,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Участок по изготовлению ампул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25420018А (25420016А)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25420015А (25420011А)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25420019А (25420007А)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Участок по изготовлению нестандартизированного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25420020А (25420010А)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25420022А (25420010А)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25420031А (25420010А)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25420030А (25420010А)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25420034А (25420009А)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25420032А (25420009А)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25420033А (25420009А)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25420035А (25420009А)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25420036А (25420009А)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25420037А (25420009А)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25420038А (25420009А)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25420039А (25420009А)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25420040А (25420009А)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25420041А (25420009А)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25420042А (25420009А)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25420043А (25420009А)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Участок по ремонту специального подвижного состава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подвижного состава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25550005А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25550011А (25550005А)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Цех №5 (цех по отработке технологий переработки ОЯТ)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Отдел базовой технологии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25550204А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25550504А (25550204А)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Отдел эксплуатации и ремонта технологического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Мастерский участок по эксплуатации машин и механизмов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автомобиля, (спецавтом.)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автомобиля, (спецавтом.)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i/>
                <w:sz w:val="18"/>
                <w:szCs w:val="18"/>
              </w:rPr>
            </w:pPr>
            <w:r w:rsidRPr="00667A56">
              <w:rPr>
                <w:i/>
                <w:sz w:val="18"/>
                <w:szCs w:val="18"/>
              </w:rPr>
              <w:t>Цех № 2 (Цех транспортирования и технологического хранения ОЯТ АС)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7A56" w:rsidRPr="00F06873" w:rsidTr="004654AF">
        <w:tc>
          <w:tcPr>
            <w:tcW w:w="959" w:type="dxa"/>
            <w:shd w:val="clear" w:color="auto" w:fill="auto"/>
            <w:vAlign w:val="center"/>
          </w:tcPr>
          <w:p w:rsid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7A56" w:rsidRPr="00667A56" w:rsidRDefault="00667A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7A56" w:rsidRDefault="00667A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667A56">
          <w:rPr>
            <w:rStyle w:val="a9"/>
          </w:rPr>
          <w:t>17.12.2024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67A56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67A56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67A5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667A5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67A56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67A56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67A5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67A5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(дата)</w:t>
            </w: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(дата)</w:t>
            </w: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(дата)</w:t>
            </w: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(дата)</w:t>
            </w: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(дата)</w:t>
            </w: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(дата)</w:t>
            </w: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A56" w:rsidRPr="00667A56" w:rsidRDefault="00667A56" w:rsidP="009D6532">
            <w:pPr>
              <w:pStyle w:val="aa"/>
            </w:pPr>
          </w:p>
        </w:tc>
      </w:tr>
      <w:tr w:rsidR="00667A56" w:rsidRPr="00667A56" w:rsidTr="00667A5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67A56" w:rsidRPr="00667A56" w:rsidRDefault="00667A56" w:rsidP="009D6532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667A56" w:rsidTr="00667A5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67A56" w:rsidRDefault="00667A56" w:rsidP="002743B5">
            <w:pPr>
              <w:pStyle w:val="aa"/>
            </w:pPr>
            <w:r w:rsidRPr="00667A56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67A5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67A5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67A5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67A56" w:rsidRDefault="00667A56" w:rsidP="002743B5">
            <w:pPr>
              <w:pStyle w:val="aa"/>
            </w:pPr>
            <w:r w:rsidRPr="00667A56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67A5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67A56" w:rsidRDefault="00667A56" w:rsidP="002743B5">
            <w:pPr>
              <w:pStyle w:val="aa"/>
            </w:pPr>
            <w:r>
              <w:t>17.12.2024</w:t>
            </w:r>
          </w:p>
        </w:tc>
      </w:tr>
      <w:tr w:rsidR="002743B5" w:rsidRPr="00667A56" w:rsidTr="00667A5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667A56" w:rsidRDefault="00667A56" w:rsidP="002743B5">
            <w:pPr>
              <w:pStyle w:val="aa"/>
              <w:rPr>
                <w:b/>
                <w:vertAlign w:val="superscript"/>
              </w:rPr>
            </w:pPr>
            <w:r w:rsidRPr="00667A5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667A5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667A56" w:rsidRDefault="00667A56" w:rsidP="002743B5">
            <w:pPr>
              <w:pStyle w:val="aa"/>
              <w:rPr>
                <w:b/>
                <w:vertAlign w:val="superscript"/>
              </w:rPr>
            </w:pPr>
            <w:r w:rsidRPr="00667A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667A5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667A56" w:rsidRDefault="00667A56" w:rsidP="002743B5">
            <w:pPr>
              <w:pStyle w:val="aa"/>
              <w:rPr>
                <w:b/>
                <w:vertAlign w:val="superscript"/>
              </w:rPr>
            </w:pPr>
            <w:r w:rsidRPr="00667A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743B5" w:rsidRPr="00667A5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667A56" w:rsidRDefault="00667A56" w:rsidP="002743B5">
            <w:pPr>
              <w:pStyle w:val="aa"/>
              <w:rPr>
                <w:vertAlign w:val="superscript"/>
              </w:rPr>
            </w:pPr>
            <w:r w:rsidRPr="00667A56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56" w:rsidRPr="000E11FF" w:rsidRDefault="00667A56" w:rsidP="00667A56">
      <w:r>
        <w:separator/>
      </w:r>
    </w:p>
  </w:endnote>
  <w:endnote w:type="continuationSeparator" w:id="0">
    <w:p w:rsidR="00667A56" w:rsidRPr="000E11FF" w:rsidRDefault="00667A56" w:rsidP="0066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56" w:rsidRDefault="00667A5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56" w:rsidRDefault="00667A5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56" w:rsidRDefault="00667A5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56" w:rsidRPr="000E11FF" w:rsidRDefault="00667A56" w:rsidP="00667A56">
      <w:r>
        <w:separator/>
      </w:r>
    </w:p>
  </w:footnote>
  <w:footnote w:type="continuationSeparator" w:id="0">
    <w:p w:rsidR="00667A56" w:rsidRPr="000E11FF" w:rsidRDefault="00667A56" w:rsidP="00667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56" w:rsidRDefault="00667A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56" w:rsidRDefault="00667A5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56" w:rsidRDefault="00667A5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7"/>
    <w:docVar w:name="doc_type" w:val="5"/>
    <w:docVar w:name="fill_date" w:val="17.12.2024"/>
    <w:docVar w:name="org_guid" w:val="12424216F40F4D7D96BE209E7A9D84DB"/>
    <w:docVar w:name="org_id" w:val="12"/>
    <w:docVar w:name="org_name" w:val="     "/>
    <w:docVar w:name="pers_guids" w:val="B1AB66AA88CD451EAB8A224D5FC101FA@069-559-325 18"/>
    <w:docVar w:name="pers_snils" w:val="B1AB66AA88CD451EAB8A224D5FC101FA@069-559-325 18"/>
    <w:docVar w:name="podr_id" w:val="org_12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667A56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B001B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67A56"/>
    <w:rsid w:val="0067226F"/>
    <w:rsid w:val="006966F4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67A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67A56"/>
    <w:rPr>
      <w:sz w:val="24"/>
    </w:rPr>
  </w:style>
  <w:style w:type="paragraph" w:styleId="ad">
    <w:name w:val="footer"/>
    <w:basedOn w:val="a"/>
    <w:link w:val="ae"/>
    <w:rsid w:val="00667A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67A5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2025-03-12T06:30:00Z</dcterms:created>
  <dcterms:modified xsi:type="dcterms:W3CDTF">2025-03-12T15:29:00Z</dcterms:modified>
</cp:coreProperties>
</file>