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04091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04091" w:rsidRPr="00AF49A3" w:rsidTr="008B4051">
        <w:trPr>
          <w:jc w:val="center"/>
        </w:trPr>
        <w:tc>
          <w:tcPr>
            <w:tcW w:w="3049" w:type="dxa"/>
            <w:vAlign w:val="center"/>
          </w:tcPr>
          <w:p w:rsidR="00C04091" w:rsidRPr="00C04091" w:rsidRDefault="00C04091" w:rsidP="00C0409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технических систем без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пасности</w:t>
            </w:r>
          </w:p>
        </w:tc>
        <w:tc>
          <w:tcPr>
            <w:tcW w:w="3686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</w:tr>
      <w:tr w:rsidR="00C04091" w:rsidRPr="00AF49A3" w:rsidTr="008B4051">
        <w:trPr>
          <w:jc w:val="center"/>
        </w:trPr>
        <w:tc>
          <w:tcPr>
            <w:tcW w:w="3049" w:type="dxa"/>
            <w:vAlign w:val="center"/>
          </w:tcPr>
          <w:p w:rsidR="00C04091" w:rsidRPr="00C04091" w:rsidRDefault="00C04091" w:rsidP="00C04091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</w:t>
            </w:r>
          </w:p>
        </w:tc>
        <w:tc>
          <w:tcPr>
            <w:tcW w:w="3686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</w:tr>
      <w:tr w:rsidR="00C04091" w:rsidRPr="00AF49A3" w:rsidTr="008B4051">
        <w:trPr>
          <w:jc w:val="center"/>
        </w:trPr>
        <w:tc>
          <w:tcPr>
            <w:tcW w:w="3049" w:type="dxa"/>
            <w:vAlign w:val="center"/>
          </w:tcPr>
          <w:p w:rsidR="00C04091" w:rsidRPr="00C04091" w:rsidRDefault="00C04091" w:rsidP="00C04091">
            <w:pPr>
              <w:pStyle w:val="aa"/>
              <w:rPr>
                <w:i/>
              </w:rPr>
            </w:pPr>
            <w:r>
              <w:rPr>
                <w:i/>
              </w:rPr>
              <w:t>Группа эксплуатации ТСФЗ промобъекта нагорной части</w:t>
            </w:r>
          </w:p>
        </w:tc>
        <w:tc>
          <w:tcPr>
            <w:tcW w:w="3686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</w:tr>
      <w:tr w:rsidR="00C04091" w:rsidRPr="00AF49A3" w:rsidTr="008B4051">
        <w:trPr>
          <w:jc w:val="center"/>
        </w:trPr>
        <w:tc>
          <w:tcPr>
            <w:tcW w:w="3049" w:type="dxa"/>
            <w:vAlign w:val="center"/>
          </w:tcPr>
          <w:p w:rsidR="00C04091" w:rsidRPr="00C04091" w:rsidRDefault="00C04091" w:rsidP="00C04091">
            <w:pPr>
              <w:pStyle w:val="aa"/>
              <w:jc w:val="left"/>
            </w:pPr>
            <w:r>
              <w:t>29120403. Инженер-электроник</w:t>
            </w:r>
          </w:p>
        </w:tc>
        <w:tc>
          <w:tcPr>
            <w:tcW w:w="3686" w:type="dxa"/>
            <w:vAlign w:val="center"/>
          </w:tcPr>
          <w:p w:rsidR="00C04091" w:rsidRPr="00063DF1" w:rsidRDefault="00C0409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04091" w:rsidRPr="00063DF1" w:rsidRDefault="00C0409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04091" w:rsidRPr="00063DF1" w:rsidRDefault="00C04091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C04091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04091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04091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0409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04091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04091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0409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(дата)</w:t>
            </w: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(дата)</w:t>
            </w: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(дата)</w:t>
            </w: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(дата)</w:t>
            </w: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(дата)</w:t>
            </w: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(дата)</w:t>
            </w: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4091" w:rsidRPr="00C04091" w:rsidRDefault="00C04091" w:rsidP="009D6532">
            <w:pPr>
              <w:pStyle w:val="aa"/>
            </w:pPr>
          </w:p>
        </w:tc>
      </w:tr>
      <w:tr w:rsidR="00C04091" w:rsidRPr="00C04091" w:rsidTr="00C040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04091" w:rsidRPr="00C04091" w:rsidRDefault="00C04091" w:rsidP="009D6532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C04091" w:rsidTr="00C0409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4091" w:rsidRDefault="00C04091" w:rsidP="00C45714">
            <w:pPr>
              <w:pStyle w:val="aa"/>
            </w:pPr>
            <w:r w:rsidRPr="00C04091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4091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4091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4091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4091" w:rsidRDefault="00C04091" w:rsidP="00C45714">
            <w:pPr>
              <w:pStyle w:val="aa"/>
            </w:pPr>
            <w:r w:rsidRPr="00C04091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04091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04091" w:rsidRDefault="00C04091" w:rsidP="00C45714">
            <w:pPr>
              <w:pStyle w:val="aa"/>
            </w:pPr>
            <w:r>
              <w:t>23.12.2024</w:t>
            </w:r>
          </w:p>
        </w:tc>
      </w:tr>
      <w:tr w:rsidR="00C45714" w:rsidRPr="00C04091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C04091" w:rsidRDefault="00C04091" w:rsidP="00C45714">
            <w:pPr>
              <w:pStyle w:val="aa"/>
              <w:rPr>
                <w:b/>
                <w:vertAlign w:val="superscript"/>
              </w:rPr>
            </w:pPr>
            <w:r w:rsidRPr="00C0409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C04091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C04091" w:rsidRDefault="00C04091" w:rsidP="00C45714">
            <w:pPr>
              <w:pStyle w:val="aa"/>
              <w:rPr>
                <w:b/>
                <w:vertAlign w:val="superscript"/>
              </w:rPr>
            </w:pPr>
            <w:r w:rsidRPr="00C0409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C04091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C04091" w:rsidRDefault="00C04091" w:rsidP="00C45714">
            <w:pPr>
              <w:pStyle w:val="aa"/>
              <w:rPr>
                <w:b/>
                <w:vertAlign w:val="superscript"/>
              </w:rPr>
            </w:pPr>
            <w:r w:rsidRPr="00C0409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C04091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C04091" w:rsidRDefault="00C04091" w:rsidP="00C45714">
            <w:pPr>
              <w:pStyle w:val="aa"/>
              <w:rPr>
                <w:vertAlign w:val="superscript"/>
              </w:rPr>
            </w:pPr>
            <w:r w:rsidRPr="00C04091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091" w:rsidRPr="00C04091" w:rsidRDefault="00C04091" w:rsidP="00C04091">
      <w:r>
        <w:separator/>
      </w:r>
    </w:p>
  </w:endnote>
  <w:endnote w:type="continuationSeparator" w:id="0">
    <w:p w:rsidR="00C04091" w:rsidRPr="00C04091" w:rsidRDefault="00C04091" w:rsidP="00C0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091" w:rsidRDefault="00C0409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091" w:rsidRDefault="00C0409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091" w:rsidRDefault="00C0409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091" w:rsidRPr="00C04091" w:rsidRDefault="00C04091" w:rsidP="00C04091">
      <w:r>
        <w:separator/>
      </w:r>
    </w:p>
  </w:footnote>
  <w:footnote w:type="continuationSeparator" w:id="0">
    <w:p w:rsidR="00C04091" w:rsidRPr="00C04091" w:rsidRDefault="00C04091" w:rsidP="00C04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091" w:rsidRDefault="00C0409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091" w:rsidRDefault="00C0409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091" w:rsidRDefault="00C04091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3.12.2024"/>
    <w:docVar w:name="org_guid" w:val="44D487BB7E3F485AA54A5A317F7DE483"/>
    <w:docVar w:name="org_id" w:val="21"/>
    <w:docVar w:name="org_name" w:val="     "/>
    <w:docVar w:name="pers_guids" w:val="B1AB66AA88CD451EAB8A224D5FC101FA@069-559-325 18"/>
    <w:docVar w:name="pers_snils" w:val="B1AB66AA88CD451EAB8A224D5FC101FA@069-559-325 18"/>
    <w:docVar w:name="podr_id" w:val="org_21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C04091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04091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040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04091"/>
    <w:rPr>
      <w:sz w:val="24"/>
    </w:rPr>
  </w:style>
  <w:style w:type="paragraph" w:styleId="ad">
    <w:name w:val="footer"/>
    <w:basedOn w:val="a"/>
    <w:link w:val="ae"/>
    <w:rsid w:val="00C040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0409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2025-01-29T02:51:00Z</dcterms:created>
  <dcterms:modified xsi:type="dcterms:W3CDTF">2025-01-29T02:51:00Z</dcterms:modified>
</cp:coreProperties>
</file>