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43114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43114" w:rsidRPr="00AF49A3" w:rsidTr="008B4051">
        <w:trPr>
          <w:jc w:val="center"/>
        </w:trPr>
        <w:tc>
          <w:tcPr>
            <w:tcW w:w="3049" w:type="dxa"/>
            <w:vAlign w:val="center"/>
          </w:tcPr>
          <w:p w:rsidR="00143114" w:rsidRPr="00143114" w:rsidRDefault="00143114" w:rsidP="0014311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сетей и подстанций</w:t>
            </w:r>
          </w:p>
        </w:tc>
        <w:tc>
          <w:tcPr>
            <w:tcW w:w="3686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</w:tr>
      <w:tr w:rsidR="00143114" w:rsidRPr="00AF49A3" w:rsidTr="008B4051">
        <w:trPr>
          <w:jc w:val="center"/>
        </w:trPr>
        <w:tc>
          <w:tcPr>
            <w:tcW w:w="3049" w:type="dxa"/>
            <w:vAlign w:val="center"/>
          </w:tcPr>
          <w:p w:rsidR="00143114" w:rsidRPr="00143114" w:rsidRDefault="00143114" w:rsidP="00143114">
            <w:pPr>
              <w:pStyle w:val="aa"/>
              <w:rPr>
                <w:i/>
              </w:rPr>
            </w:pPr>
            <w:r>
              <w:rPr>
                <w:i/>
              </w:rPr>
              <w:t>Участок технического обсл</w:t>
            </w:r>
            <w:r>
              <w:rPr>
                <w:i/>
              </w:rPr>
              <w:t>у</w:t>
            </w:r>
            <w:r>
              <w:rPr>
                <w:i/>
              </w:rPr>
              <w:t>живания объектов цеха</w:t>
            </w:r>
          </w:p>
        </w:tc>
        <w:tc>
          <w:tcPr>
            <w:tcW w:w="3686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</w:tr>
      <w:tr w:rsidR="00143114" w:rsidRPr="00AF49A3" w:rsidTr="008B4051">
        <w:trPr>
          <w:jc w:val="center"/>
        </w:trPr>
        <w:tc>
          <w:tcPr>
            <w:tcW w:w="3049" w:type="dxa"/>
            <w:vAlign w:val="center"/>
          </w:tcPr>
          <w:p w:rsidR="00143114" w:rsidRPr="00143114" w:rsidRDefault="00143114" w:rsidP="00143114">
            <w:pPr>
              <w:pStyle w:val="aa"/>
              <w:jc w:val="left"/>
            </w:pPr>
            <w:r>
              <w:t>21310004. Рабочий по ко</w:t>
            </w:r>
            <w:r>
              <w:t>м</w:t>
            </w:r>
            <w:r>
              <w:t>плексному обслуживанию и р</w:t>
            </w:r>
            <w:r>
              <w:t>е</w:t>
            </w:r>
            <w:r>
              <w:t>монту зданий</w:t>
            </w:r>
          </w:p>
        </w:tc>
        <w:tc>
          <w:tcPr>
            <w:tcW w:w="3686" w:type="dxa"/>
            <w:vAlign w:val="center"/>
          </w:tcPr>
          <w:p w:rsidR="00143114" w:rsidRPr="00063DF1" w:rsidRDefault="0014311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43114" w:rsidRPr="00063DF1" w:rsidRDefault="0014311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</w:tr>
      <w:tr w:rsidR="00143114" w:rsidRPr="00AF49A3" w:rsidTr="008B4051">
        <w:trPr>
          <w:jc w:val="center"/>
        </w:trPr>
        <w:tc>
          <w:tcPr>
            <w:tcW w:w="3049" w:type="dxa"/>
            <w:vAlign w:val="center"/>
          </w:tcPr>
          <w:p w:rsidR="00143114" w:rsidRDefault="00143114" w:rsidP="0014311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43114" w:rsidRDefault="0014311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43114" w:rsidRDefault="0014311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43114" w:rsidRPr="00063DF1" w:rsidRDefault="00143114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EA2A98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43114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43114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4311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4311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43114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43114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4311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4311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(дата)</w:t>
            </w: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(дата)</w:t>
            </w: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(дата)</w:t>
            </w: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(дата)</w:t>
            </w: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(дата)</w:t>
            </w: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(дата)</w:t>
            </w: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3114" w:rsidRPr="00143114" w:rsidRDefault="00143114" w:rsidP="009D6532">
            <w:pPr>
              <w:pStyle w:val="aa"/>
            </w:pPr>
          </w:p>
        </w:tc>
      </w:tr>
      <w:tr w:rsidR="00143114" w:rsidRPr="00143114" w:rsidTr="0014311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3114" w:rsidRPr="00143114" w:rsidRDefault="00143114" w:rsidP="009D6532">
            <w:pPr>
              <w:pStyle w:val="aa"/>
              <w:rPr>
                <w:vertAlign w:val="superscript"/>
              </w:rPr>
            </w:pPr>
            <w:r w:rsidRPr="00143114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EA2A98" w:rsidTr="00EA2A9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A2A98" w:rsidRDefault="00EA2A98" w:rsidP="00C45714">
            <w:pPr>
              <w:pStyle w:val="aa"/>
            </w:pPr>
            <w:r w:rsidRPr="00EA2A98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A2A98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A2A98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A2A98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A2A98" w:rsidRDefault="00EA2A98" w:rsidP="00C45714">
            <w:pPr>
              <w:pStyle w:val="aa"/>
            </w:pPr>
            <w:r w:rsidRPr="00EA2A98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A2A98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A2A98" w:rsidRDefault="00C45714" w:rsidP="00C45714">
            <w:pPr>
              <w:pStyle w:val="aa"/>
            </w:pPr>
          </w:p>
        </w:tc>
      </w:tr>
      <w:tr w:rsidR="00C45714" w:rsidRPr="00EA2A98" w:rsidTr="00C4571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EA2A98" w:rsidRDefault="00EA2A98" w:rsidP="00C45714">
            <w:pPr>
              <w:pStyle w:val="aa"/>
              <w:rPr>
                <w:b/>
                <w:vertAlign w:val="superscript"/>
              </w:rPr>
            </w:pPr>
            <w:r w:rsidRPr="00EA2A9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45714" w:rsidRPr="00EA2A98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EA2A98" w:rsidRDefault="00EA2A98" w:rsidP="00C45714">
            <w:pPr>
              <w:pStyle w:val="aa"/>
              <w:rPr>
                <w:b/>
                <w:vertAlign w:val="superscript"/>
              </w:rPr>
            </w:pPr>
            <w:r w:rsidRPr="00EA2A9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EA2A98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EA2A98" w:rsidRDefault="00EA2A98" w:rsidP="00C45714">
            <w:pPr>
              <w:pStyle w:val="aa"/>
              <w:rPr>
                <w:b/>
                <w:vertAlign w:val="superscript"/>
              </w:rPr>
            </w:pPr>
            <w:r w:rsidRPr="00EA2A98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C45714" w:rsidRPr="00EA2A98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EA2A98" w:rsidRDefault="00EA2A98" w:rsidP="00C45714">
            <w:pPr>
              <w:pStyle w:val="aa"/>
              <w:rPr>
                <w:vertAlign w:val="superscript"/>
              </w:rPr>
            </w:pPr>
            <w:r w:rsidRPr="00EA2A98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14" w:rsidRPr="00143114" w:rsidRDefault="00143114" w:rsidP="00143114">
      <w:r>
        <w:separator/>
      </w:r>
    </w:p>
  </w:endnote>
  <w:endnote w:type="continuationSeparator" w:id="0">
    <w:p w:rsidR="00143114" w:rsidRPr="00143114" w:rsidRDefault="00143114" w:rsidP="00143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14" w:rsidRPr="00143114" w:rsidRDefault="00143114" w:rsidP="00143114">
      <w:r>
        <w:separator/>
      </w:r>
    </w:p>
  </w:footnote>
  <w:footnote w:type="continuationSeparator" w:id="0">
    <w:p w:rsidR="00143114" w:rsidRPr="00143114" w:rsidRDefault="00143114" w:rsidP="00143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3.12.2024"/>
    <w:docVar w:name="org_guid" w:val="13E68F5862294E238A8BF19DFE9AE7A4"/>
    <w:docVar w:name="org_id" w:val="23"/>
    <w:docVar w:name="org_name" w:val="     "/>
    <w:docVar w:name="pers_guids" w:val="B1AB66AA88CD451EAB8A224D5FC101FA@069-559-325 18"/>
    <w:docVar w:name="pers_snils" w:val="B1AB66AA88CD451EAB8A224D5FC101FA@069-559-325 18"/>
    <w:docVar w:name="podr_id" w:val="org_23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143114"/>
    <w:rsid w:val="0002033E"/>
    <w:rsid w:val="00056BFC"/>
    <w:rsid w:val="0007776A"/>
    <w:rsid w:val="00093D2E"/>
    <w:rsid w:val="000C5130"/>
    <w:rsid w:val="00143114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A2A98"/>
    <w:rsid w:val="00EB7BDE"/>
    <w:rsid w:val="00EC5373"/>
    <w:rsid w:val="00F262EE"/>
    <w:rsid w:val="00F56F17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431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43114"/>
    <w:rPr>
      <w:sz w:val="24"/>
    </w:rPr>
  </w:style>
  <w:style w:type="paragraph" w:styleId="ad">
    <w:name w:val="footer"/>
    <w:basedOn w:val="a"/>
    <w:link w:val="ae"/>
    <w:rsid w:val="001431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4311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237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2025-01-12T09:40:00Z</dcterms:created>
  <dcterms:modified xsi:type="dcterms:W3CDTF">2025-01-12T09:43:00Z</dcterms:modified>
</cp:coreProperties>
</file>