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A252A1" w:rsidRPr="00A252A1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D6386" w:rsidRPr="00F06873" w:rsidTr="004654AF">
        <w:trPr>
          <w:jc w:val="center"/>
        </w:trPr>
        <w:tc>
          <w:tcPr>
            <w:tcW w:w="3518" w:type="dxa"/>
            <w:vAlign w:val="center"/>
          </w:tcPr>
          <w:p w:rsidR="005D6386" w:rsidRPr="00F06873" w:rsidRDefault="005D6386" w:rsidP="00593D7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5D6386" w:rsidRPr="00F06873" w:rsidRDefault="005D6386" w:rsidP="00593D7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5D6386" w:rsidRPr="00F06873" w:rsidRDefault="005D6386" w:rsidP="00593D7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6386" w:rsidRPr="00F06873" w:rsidTr="004654AF">
        <w:trPr>
          <w:jc w:val="center"/>
        </w:trPr>
        <w:tc>
          <w:tcPr>
            <w:tcW w:w="3518" w:type="dxa"/>
            <w:vAlign w:val="center"/>
          </w:tcPr>
          <w:p w:rsidR="005D6386" w:rsidRPr="00F06873" w:rsidRDefault="005D6386" w:rsidP="00593D7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5D6386" w:rsidRPr="00F06873" w:rsidRDefault="005D6386" w:rsidP="00593D7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5D6386" w:rsidRPr="00F06873" w:rsidRDefault="005D6386" w:rsidP="00593D7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6386" w:rsidRPr="00F06873" w:rsidTr="004654AF">
        <w:trPr>
          <w:jc w:val="center"/>
        </w:trPr>
        <w:tc>
          <w:tcPr>
            <w:tcW w:w="3518" w:type="dxa"/>
            <w:vAlign w:val="center"/>
          </w:tcPr>
          <w:p w:rsidR="005D6386" w:rsidRPr="00F06873" w:rsidRDefault="005D6386" w:rsidP="00593D7A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5D6386" w:rsidRPr="00F06873" w:rsidRDefault="005D6386" w:rsidP="00593D7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5D6386" w:rsidRPr="00F06873" w:rsidRDefault="005D6386" w:rsidP="00593D7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5D6386" w:rsidRPr="00F06873" w:rsidRDefault="005D638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252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252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252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252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252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252A1" w:rsidRPr="00F06873" w:rsidTr="004654AF">
        <w:tc>
          <w:tcPr>
            <w:tcW w:w="959" w:type="dxa"/>
            <w:shd w:val="clear" w:color="auto" w:fill="auto"/>
            <w:vAlign w:val="center"/>
          </w:tcPr>
          <w:p w:rsidR="00A252A1" w:rsidRPr="00F06873" w:rsidRDefault="00A252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252A1" w:rsidRPr="00A252A1" w:rsidRDefault="00A252A1" w:rsidP="001B19D8">
            <w:pPr>
              <w:jc w:val="center"/>
              <w:rPr>
                <w:b/>
                <w:sz w:val="18"/>
                <w:szCs w:val="18"/>
              </w:rPr>
            </w:pPr>
            <w:r w:rsidRPr="00A252A1">
              <w:rPr>
                <w:b/>
                <w:sz w:val="18"/>
                <w:szCs w:val="18"/>
              </w:rPr>
              <w:t>Управление внешнеэкон</w:t>
            </w:r>
            <w:r w:rsidRPr="00A252A1">
              <w:rPr>
                <w:b/>
                <w:sz w:val="18"/>
                <w:szCs w:val="18"/>
              </w:rPr>
              <w:t>о</w:t>
            </w:r>
            <w:r w:rsidRPr="00A252A1">
              <w:rPr>
                <w:b/>
                <w:sz w:val="18"/>
                <w:szCs w:val="18"/>
              </w:rPr>
              <w:t xml:space="preserve">мической деятельности и развития </w:t>
            </w:r>
            <w:proofErr w:type="spellStart"/>
            <w:proofErr w:type="gramStart"/>
            <w:r w:rsidRPr="00A252A1">
              <w:rPr>
                <w:b/>
                <w:sz w:val="18"/>
                <w:szCs w:val="18"/>
              </w:rPr>
              <w:t>бизнес-направлений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252A1" w:rsidRPr="00F06873" w:rsidTr="004654AF">
        <w:tc>
          <w:tcPr>
            <w:tcW w:w="959" w:type="dxa"/>
            <w:shd w:val="clear" w:color="auto" w:fill="auto"/>
            <w:vAlign w:val="center"/>
          </w:tcPr>
          <w:p w:rsidR="00A252A1" w:rsidRPr="00F06873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01210504 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252A1" w:rsidRP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252A1" w:rsidRPr="00F06873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52A1" w:rsidRPr="00F06873" w:rsidTr="004654AF">
        <w:tc>
          <w:tcPr>
            <w:tcW w:w="959" w:type="dxa"/>
            <w:shd w:val="clear" w:color="auto" w:fill="auto"/>
            <w:vAlign w:val="center"/>
          </w:tcPr>
          <w:p w:rsidR="00A252A1" w:rsidRDefault="00A252A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252A1" w:rsidRPr="00A252A1" w:rsidRDefault="00A252A1" w:rsidP="001B19D8">
            <w:pPr>
              <w:jc w:val="center"/>
              <w:rPr>
                <w:i/>
                <w:sz w:val="18"/>
                <w:szCs w:val="18"/>
              </w:rPr>
            </w:pPr>
            <w:r w:rsidRPr="00A252A1">
              <w:rPr>
                <w:i/>
                <w:sz w:val="18"/>
                <w:szCs w:val="18"/>
              </w:rPr>
              <w:t>Отдел внешнеэкономической и коммерческой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252A1" w:rsidRPr="00F06873" w:rsidTr="004654AF">
        <w:tc>
          <w:tcPr>
            <w:tcW w:w="959" w:type="dxa"/>
            <w:shd w:val="clear" w:color="auto" w:fill="auto"/>
            <w:vAlign w:val="center"/>
          </w:tcPr>
          <w:p w:rsid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01210505 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252A1" w:rsidRP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52A1" w:rsidRPr="00F06873" w:rsidTr="004654AF">
        <w:tc>
          <w:tcPr>
            <w:tcW w:w="959" w:type="dxa"/>
            <w:shd w:val="clear" w:color="auto" w:fill="auto"/>
            <w:vAlign w:val="center"/>
          </w:tcPr>
          <w:p w:rsid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01210513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252A1" w:rsidRP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52A1" w:rsidRPr="00F06873" w:rsidTr="004654AF">
        <w:tc>
          <w:tcPr>
            <w:tcW w:w="959" w:type="dxa"/>
            <w:shd w:val="clear" w:color="auto" w:fill="auto"/>
            <w:vAlign w:val="center"/>
          </w:tcPr>
          <w:p w:rsid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01210512 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252A1" w:rsidRP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52A1" w:rsidRPr="00F06873" w:rsidTr="004654AF">
        <w:tc>
          <w:tcPr>
            <w:tcW w:w="959" w:type="dxa"/>
            <w:shd w:val="clear" w:color="auto" w:fill="auto"/>
            <w:vAlign w:val="center"/>
          </w:tcPr>
          <w:p w:rsid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01210508 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252A1" w:rsidRP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252A1" w:rsidRPr="00F06873" w:rsidTr="004654AF">
        <w:tc>
          <w:tcPr>
            <w:tcW w:w="959" w:type="dxa"/>
            <w:shd w:val="clear" w:color="auto" w:fill="auto"/>
            <w:vAlign w:val="center"/>
          </w:tcPr>
          <w:p w:rsid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01210511 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252A1" w:rsidRPr="00A252A1" w:rsidRDefault="00A252A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252A1" w:rsidRDefault="00A252A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A252A1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252A1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252A1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252A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252A1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252A1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252A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52A1" w:rsidRPr="00A252A1" w:rsidRDefault="00A252A1" w:rsidP="009D6532">
            <w:pPr>
              <w:pStyle w:val="aa"/>
            </w:pPr>
          </w:p>
        </w:tc>
      </w:tr>
      <w:tr w:rsidR="00A252A1" w:rsidRPr="00A252A1" w:rsidTr="00A252A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52A1" w:rsidRPr="00A252A1" w:rsidRDefault="00A252A1" w:rsidP="009D6532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252A1" w:rsidTr="00A252A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252A1" w:rsidRDefault="00A252A1" w:rsidP="002743B5">
            <w:pPr>
              <w:pStyle w:val="aa"/>
            </w:pPr>
            <w:r w:rsidRPr="00A252A1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252A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252A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252A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252A1" w:rsidRDefault="00A252A1" w:rsidP="002743B5">
            <w:pPr>
              <w:pStyle w:val="aa"/>
            </w:pPr>
            <w:r w:rsidRPr="00A252A1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252A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252A1" w:rsidRDefault="00A252A1" w:rsidP="002743B5">
            <w:pPr>
              <w:pStyle w:val="aa"/>
            </w:pPr>
            <w:r>
              <w:t>29.12.2023</w:t>
            </w:r>
          </w:p>
        </w:tc>
      </w:tr>
      <w:tr w:rsidR="002743B5" w:rsidRPr="00A252A1" w:rsidTr="00A252A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A252A1" w:rsidRDefault="00A252A1" w:rsidP="002743B5">
            <w:pPr>
              <w:pStyle w:val="aa"/>
              <w:rPr>
                <w:b/>
                <w:vertAlign w:val="superscript"/>
              </w:rPr>
            </w:pPr>
            <w:r w:rsidRPr="00A252A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A252A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A252A1" w:rsidRDefault="00A252A1" w:rsidP="002743B5">
            <w:pPr>
              <w:pStyle w:val="aa"/>
              <w:rPr>
                <w:b/>
                <w:vertAlign w:val="superscript"/>
              </w:rPr>
            </w:pPr>
            <w:r w:rsidRPr="00A252A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A252A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A252A1" w:rsidRDefault="00A252A1" w:rsidP="002743B5">
            <w:pPr>
              <w:pStyle w:val="aa"/>
              <w:rPr>
                <w:b/>
                <w:vertAlign w:val="superscript"/>
              </w:rPr>
            </w:pPr>
            <w:r w:rsidRPr="00A252A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A252A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A252A1" w:rsidRDefault="00A252A1" w:rsidP="002743B5">
            <w:pPr>
              <w:pStyle w:val="aa"/>
              <w:rPr>
                <w:vertAlign w:val="superscript"/>
              </w:rPr>
            </w:pPr>
            <w:r w:rsidRPr="00A252A1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A1" w:rsidRPr="00900D5D" w:rsidRDefault="00A252A1" w:rsidP="00A252A1">
      <w:r>
        <w:separator/>
      </w:r>
    </w:p>
  </w:endnote>
  <w:endnote w:type="continuationSeparator" w:id="0">
    <w:p w:rsidR="00A252A1" w:rsidRPr="00900D5D" w:rsidRDefault="00A252A1" w:rsidP="00A25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A1" w:rsidRPr="00900D5D" w:rsidRDefault="00A252A1" w:rsidP="00A252A1">
      <w:r>
        <w:separator/>
      </w:r>
    </w:p>
  </w:footnote>
  <w:footnote w:type="continuationSeparator" w:id="0">
    <w:p w:rsidR="00A252A1" w:rsidRPr="00900D5D" w:rsidRDefault="00A252A1" w:rsidP="00A25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4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44"/>
    <w:docVar w:name="doc_type" w:val="5"/>
    <w:docVar w:name="fill_date" w:val="29.12.2023"/>
    <w:docVar w:name="org_guid" w:val="F501E46580F44F6E9D24092D06062F7E"/>
    <w:docVar w:name="org_id" w:val="35"/>
    <w:docVar w:name="org_name" w:val="     "/>
    <w:docVar w:name="pers_guids" w:val="B1AB66AA88CD451EAB8A224D5FC101FA@069-559-325 18"/>
    <w:docVar w:name="pers_snils" w:val="B1AB66AA88CD451EAB8A224D5FC101FA@069-559-325 18"/>
    <w:docVar w:name="podr_id" w:val="org_35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A252A1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02FD3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6386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252A1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252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252A1"/>
    <w:rPr>
      <w:sz w:val="24"/>
    </w:rPr>
  </w:style>
  <w:style w:type="paragraph" w:styleId="ad">
    <w:name w:val="footer"/>
    <w:basedOn w:val="a"/>
    <w:link w:val="ae"/>
    <w:rsid w:val="00A252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252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562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2</cp:revision>
  <dcterms:created xsi:type="dcterms:W3CDTF">2024-01-20T15:44:00Z</dcterms:created>
  <dcterms:modified xsi:type="dcterms:W3CDTF">2024-01-23T07:43:00Z</dcterms:modified>
</cp:coreProperties>
</file>