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E67D2E" w:rsidRPr="00E67D2E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хранения, транспо</w:t>
            </w:r>
            <w:r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тирования и контроля </w:t>
            </w:r>
            <w:proofErr w:type="spellStart"/>
            <w:r>
              <w:rPr>
                <w:b/>
                <w:i/>
              </w:rPr>
              <w:t>спе</w:t>
            </w:r>
            <w:r>
              <w:rPr>
                <w:b/>
                <w:i/>
              </w:rPr>
              <w:t>ц</w:t>
            </w:r>
            <w:r>
              <w:rPr>
                <w:b/>
                <w:i/>
              </w:rPr>
              <w:t>продукции</w:t>
            </w:r>
            <w:proofErr w:type="spellEnd"/>
          </w:p>
        </w:tc>
        <w:tc>
          <w:tcPr>
            <w:tcW w:w="3686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rPr>
                <w:i/>
              </w:rPr>
            </w:pPr>
            <w:r>
              <w:rPr>
                <w:i/>
              </w:rPr>
              <w:t>Руководство</w:t>
            </w:r>
          </w:p>
        </w:tc>
        <w:tc>
          <w:tcPr>
            <w:tcW w:w="3686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jc w:val="left"/>
            </w:pPr>
            <w:r>
              <w:t>310105. Инженер</w:t>
            </w:r>
          </w:p>
        </w:tc>
        <w:tc>
          <w:tcPr>
            <w:tcW w:w="3686" w:type="dxa"/>
            <w:vAlign w:val="center"/>
          </w:tcPr>
          <w:p w:rsidR="00E67D2E" w:rsidRPr="00063DF1" w:rsidRDefault="00E67D2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E67D2E" w:rsidRPr="00063DF1" w:rsidRDefault="00E67D2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jc w:val="left"/>
            </w:pPr>
            <w:r>
              <w:t xml:space="preserve">310104. Инженер по </w:t>
            </w:r>
            <w:proofErr w:type="spellStart"/>
            <w:r>
              <w:t>спецучету</w:t>
            </w:r>
            <w:proofErr w:type="spellEnd"/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rPr>
                <w:i/>
              </w:rPr>
            </w:pPr>
            <w:r>
              <w:rPr>
                <w:i/>
              </w:rPr>
              <w:t>Группа сопровождения и тран</w:t>
            </w:r>
            <w:r>
              <w:rPr>
                <w:i/>
              </w:rPr>
              <w:t>с</w:t>
            </w:r>
            <w:r>
              <w:rPr>
                <w:i/>
              </w:rPr>
              <w:t xml:space="preserve">портирования </w:t>
            </w:r>
            <w:proofErr w:type="spellStart"/>
            <w:r>
              <w:rPr>
                <w:i/>
              </w:rPr>
              <w:t>спецпродукции</w:t>
            </w:r>
            <w:proofErr w:type="spellEnd"/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jc w:val="left"/>
            </w:pPr>
            <w:r>
              <w:t>314001. Руководитель группы</w:t>
            </w:r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jc w:val="left"/>
            </w:pPr>
            <w:r>
              <w:t>314002. Инженер</w:t>
            </w:r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jc w:val="left"/>
            </w:pPr>
            <w:r>
              <w:t xml:space="preserve">314005А(314009А; 3140010А; 3140011А; 31400112А; 3140013А). Сопровождающий </w:t>
            </w:r>
            <w:proofErr w:type="spellStart"/>
            <w:r>
              <w:t>спецгрузы</w:t>
            </w:r>
            <w:proofErr w:type="spellEnd"/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rPr>
                <w:i/>
              </w:rPr>
            </w:pPr>
            <w:r>
              <w:rPr>
                <w:i/>
              </w:rPr>
              <w:t xml:space="preserve">Группа хранения </w:t>
            </w:r>
            <w:proofErr w:type="spellStart"/>
            <w:r>
              <w:rPr>
                <w:i/>
              </w:rPr>
              <w:t>спецпродукции</w:t>
            </w:r>
            <w:proofErr w:type="spellEnd"/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jc w:val="left"/>
            </w:pPr>
            <w:r>
              <w:t>314104А(314106А; 314107А). Комплектовщик</w:t>
            </w:r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rPr>
                <w:i/>
              </w:rPr>
            </w:pPr>
            <w:r>
              <w:rPr>
                <w:i/>
              </w:rPr>
              <w:t>Участок хранения готовой пр</w:t>
            </w:r>
            <w:r>
              <w:rPr>
                <w:i/>
              </w:rPr>
              <w:t>о</w:t>
            </w:r>
            <w:r>
              <w:rPr>
                <w:i/>
              </w:rPr>
              <w:t>дукции</w:t>
            </w:r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jc w:val="left"/>
            </w:pPr>
            <w:r>
              <w:t>314204А(314206А; 314207А; 3144208А). Комплектовщик г</w:t>
            </w:r>
            <w:r>
              <w:t>о</w:t>
            </w:r>
            <w:r>
              <w:t>товой продукции и отходов</w:t>
            </w:r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jc w:val="left"/>
            </w:pPr>
            <w:r>
              <w:t>314205. Оператор щита ко</w:t>
            </w:r>
            <w:r>
              <w:t>н</w:t>
            </w:r>
            <w:r>
              <w:t>трольно-измерительных приб</w:t>
            </w:r>
            <w:r>
              <w:t>о</w:t>
            </w:r>
            <w:r>
              <w:t>ров и автоматики (смена)</w:t>
            </w:r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jc w:val="left"/>
            </w:pPr>
            <w:r>
              <w:t>314201. Начальник участка</w:t>
            </w:r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  <w:r>
              <w:t>Ионизирующее излучение:</w:t>
            </w: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jc w:val="left"/>
            </w:pPr>
            <w:r>
              <w:t xml:space="preserve">314203. Инженер по хранению </w:t>
            </w:r>
            <w:proofErr w:type="spellStart"/>
            <w:r>
              <w:t>спецпродукции</w:t>
            </w:r>
            <w:proofErr w:type="spellEnd"/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jc w:val="left"/>
            </w:pPr>
            <w:r>
              <w:t xml:space="preserve">314202. Техник по </w:t>
            </w:r>
            <w:proofErr w:type="spellStart"/>
            <w:r>
              <w:t>спецучету</w:t>
            </w:r>
            <w:proofErr w:type="spellEnd"/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lastRenderedPageBreak/>
              <w:t>альной защиты</w:t>
            </w: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  <w:r>
              <w:lastRenderedPageBreak/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Группа по эксплуатации и р</w:t>
            </w:r>
            <w:r>
              <w:rPr>
                <w:i/>
              </w:rPr>
              <w:t>е</w:t>
            </w:r>
            <w:r>
              <w:rPr>
                <w:i/>
              </w:rPr>
              <w:t>монту оборудования</w:t>
            </w:r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jc w:val="left"/>
            </w:pPr>
            <w:r>
              <w:t>314406. Кладовщик</w:t>
            </w:r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jc w:val="left"/>
            </w:pPr>
            <w:r>
              <w:t>314402. Инженер по организ</w:t>
            </w:r>
            <w:r>
              <w:t>а</w:t>
            </w:r>
            <w:r>
              <w:t>ции эксплуатации и ремонту</w:t>
            </w:r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jc w:val="left"/>
            </w:pPr>
            <w:r>
              <w:t>314401. Руководитель группы</w:t>
            </w:r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jc w:val="left"/>
            </w:pPr>
            <w:r>
              <w:t>314403А(314407А; 314408А). Электромонтер по ремонту и обслуживанию электрооборуд</w:t>
            </w:r>
            <w:r>
              <w:t>о</w:t>
            </w:r>
            <w:r>
              <w:t>вания</w:t>
            </w:r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Default="00E67D2E" w:rsidP="00E67D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Pr="00E67D2E" w:rsidRDefault="00E67D2E" w:rsidP="00E67D2E">
            <w:pPr>
              <w:pStyle w:val="aa"/>
              <w:jc w:val="left"/>
            </w:pPr>
            <w:r>
              <w:t>314405А(314409А; 3144010А). Слесарь-ремонтник</w:t>
            </w:r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  <w:tr w:rsidR="00E67D2E" w:rsidRPr="00AF49A3" w:rsidTr="008B4051">
        <w:trPr>
          <w:jc w:val="center"/>
        </w:trPr>
        <w:tc>
          <w:tcPr>
            <w:tcW w:w="3049" w:type="dxa"/>
            <w:vAlign w:val="center"/>
          </w:tcPr>
          <w:p w:rsidR="00E67D2E" w:rsidRDefault="00E67D2E" w:rsidP="00E67D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E67D2E" w:rsidRDefault="00E67D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E67D2E" w:rsidRDefault="00E67D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7D2E" w:rsidRPr="00063DF1" w:rsidRDefault="00E67D2E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E67D2E">
          <w:rPr>
            <w:rStyle w:val="a9"/>
          </w:rPr>
          <w:t>13.11.2023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67D2E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67D2E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67D2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67D2E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67D2E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67D2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E67D2E" w:rsidRPr="00E67D2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</w:tr>
      <w:tr w:rsidR="00E67D2E" w:rsidRPr="00E67D2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(дата)</w:t>
            </w:r>
          </w:p>
        </w:tc>
      </w:tr>
      <w:tr w:rsidR="00E67D2E" w:rsidRPr="00E67D2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</w:tr>
      <w:tr w:rsidR="00E67D2E" w:rsidRPr="00E67D2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(дата)</w:t>
            </w:r>
          </w:p>
        </w:tc>
      </w:tr>
      <w:tr w:rsidR="00E67D2E" w:rsidRPr="00E67D2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</w:tr>
      <w:tr w:rsidR="00E67D2E" w:rsidRPr="00E67D2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(дата)</w:t>
            </w:r>
          </w:p>
        </w:tc>
      </w:tr>
      <w:tr w:rsidR="00E67D2E" w:rsidRPr="00E67D2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</w:tr>
      <w:tr w:rsidR="00E67D2E" w:rsidRPr="00E67D2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(дата)</w:t>
            </w:r>
          </w:p>
        </w:tc>
      </w:tr>
      <w:tr w:rsidR="00E67D2E" w:rsidRPr="00E67D2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  <w:r>
              <w:lastRenderedPageBreak/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</w:tr>
      <w:tr w:rsidR="00E67D2E" w:rsidRPr="00E67D2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(дата)</w:t>
            </w:r>
          </w:p>
        </w:tc>
      </w:tr>
      <w:tr w:rsidR="00E67D2E" w:rsidRPr="00E67D2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</w:tr>
      <w:tr w:rsidR="00E67D2E" w:rsidRPr="00E67D2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(дата)</w:t>
            </w:r>
          </w:p>
        </w:tc>
      </w:tr>
      <w:tr w:rsidR="00E67D2E" w:rsidRPr="00E67D2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</w:tr>
      <w:tr w:rsidR="00E67D2E" w:rsidRPr="00E67D2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(дата)</w:t>
            </w:r>
          </w:p>
        </w:tc>
      </w:tr>
      <w:tr w:rsidR="00E67D2E" w:rsidRPr="00E67D2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</w:tr>
      <w:tr w:rsidR="00E67D2E" w:rsidRPr="00E67D2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(дата)</w:t>
            </w:r>
          </w:p>
        </w:tc>
      </w:tr>
      <w:tr w:rsidR="00E67D2E" w:rsidRPr="00E67D2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D2E" w:rsidRPr="00E67D2E" w:rsidRDefault="00E67D2E" w:rsidP="009D6532">
            <w:pPr>
              <w:pStyle w:val="aa"/>
            </w:pPr>
          </w:p>
        </w:tc>
      </w:tr>
      <w:tr w:rsidR="00E67D2E" w:rsidRPr="00E67D2E" w:rsidTr="00E67D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7D2E" w:rsidRPr="00E67D2E" w:rsidRDefault="00E67D2E" w:rsidP="009D6532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E67D2E" w:rsidTr="00E67D2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67D2E" w:rsidRDefault="00E67D2E" w:rsidP="00C45714">
            <w:pPr>
              <w:pStyle w:val="aa"/>
            </w:pPr>
            <w:r w:rsidRPr="00E67D2E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67D2E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67D2E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67D2E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67D2E" w:rsidRDefault="00E67D2E" w:rsidP="00C45714">
            <w:pPr>
              <w:pStyle w:val="aa"/>
            </w:pPr>
            <w:r w:rsidRPr="00E67D2E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67D2E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67D2E" w:rsidRDefault="00E67D2E" w:rsidP="00C45714">
            <w:pPr>
              <w:pStyle w:val="aa"/>
            </w:pPr>
            <w:r>
              <w:t>13.11.2023</w:t>
            </w:r>
          </w:p>
        </w:tc>
      </w:tr>
      <w:tr w:rsidR="00C45714" w:rsidRPr="00E67D2E" w:rsidTr="00E67D2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E67D2E" w:rsidRDefault="00E67D2E" w:rsidP="00C45714">
            <w:pPr>
              <w:pStyle w:val="aa"/>
              <w:rPr>
                <w:b/>
                <w:vertAlign w:val="superscript"/>
              </w:rPr>
            </w:pPr>
            <w:r w:rsidRPr="00E67D2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E67D2E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E67D2E" w:rsidRDefault="00E67D2E" w:rsidP="00C45714">
            <w:pPr>
              <w:pStyle w:val="aa"/>
              <w:rPr>
                <w:b/>
                <w:vertAlign w:val="superscript"/>
              </w:rPr>
            </w:pPr>
            <w:r w:rsidRPr="00E67D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E67D2E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E67D2E" w:rsidRDefault="00E67D2E" w:rsidP="00C45714">
            <w:pPr>
              <w:pStyle w:val="aa"/>
              <w:rPr>
                <w:b/>
                <w:vertAlign w:val="superscript"/>
              </w:rPr>
            </w:pPr>
            <w:r w:rsidRPr="00E67D2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E67D2E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E67D2E" w:rsidRDefault="00E67D2E" w:rsidP="00C45714">
            <w:pPr>
              <w:pStyle w:val="aa"/>
              <w:rPr>
                <w:vertAlign w:val="superscript"/>
              </w:rPr>
            </w:pPr>
            <w:r w:rsidRPr="00E67D2E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D2E" w:rsidRPr="00E67D2E" w:rsidRDefault="00E67D2E" w:rsidP="00E67D2E">
      <w:r>
        <w:separator/>
      </w:r>
    </w:p>
  </w:endnote>
  <w:endnote w:type="continuationSeparator" w:id="0">
    <w:p w:rsidR="00E67D2E" w:rsidRPr="00E67D2E" w:rsidRDefault="00E67D2E" w:rsidP="00E67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D2E" w:rsidRPr="00E67D2E" w:rsidRDefault="00E67D2E" w:rsidP="00E67D2E">
      <w:r>
        <w:separator/>
      </w:r>
    </w:p>
  </w:footnote>
  <w:footnote w:type="continuationSeparator" w:id="0">
    <w:p w:rsidR="00E67D2E" w:rsidRPr="00E67D2E" w:rsidRDefault="00E67D2E" w:rsidP="00E67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13.11.2023"/>
    <w:docVar w:name="org_guid" w:val="AC19092370D34DF4859A8BFDFECCFE14"/>
    <w:docVar w:name="org_id" w:val="18"/>
    <w:docVar w:name="org_name" w:val="     "/>
    <w:docVar w:name="pers_guids" w:val="B1AB66AA88CD451EAB8A224D5FC101FA@069-559-325 18"/>
    <w:docVar w:name="pers_snils" w:val="B1AB66AA88CD451EAB8A224D5FC101FA@069-559-325 18"/>
    <w:docVar w:name="podr_id" w:val="org_18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E67D2E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67D2E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67D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67D2E"/>
    <w:rPr>
      <w:sz w:val="24"/>
    </w:rPr>
  </w:style>
  <w:style w:type="paragraph" w:styleId="ad">
    <w:name w:val="footer"/>
    <w:basedOn w:val="a"/>
    <w:link w:val="ae"/>
    <w:rsid w:val="00E67D2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67D2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466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2024-01-22T12:16:00Z</dcterms:created>
  <dcterms:modified xsi:type="dcterms:W3CDTF">2024-01-22T12:17:00Z</dcterms:modified>
</cp:coreProperties>
</file>