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E5D39" w:rsidRPr="000E5D39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Отдел радиационной безопасн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сти </w:t>
            </w:r>
          </w:p>
        </w:tc>
        <w:tc>
          <w:tcPr>
            <w:tcW w:w="3686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01130342.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Pr="00063DF1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Pr="00063DF1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01130341. Ведущий инженер по дозиметрическому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01130340. Эксперт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1130109. Главный специалист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Группа индивидуального доз</w:t>
            </w:r>
            <w:r>
              <w:rPr>
                <w:i/>
              </w:rPr>
              <w:t>и</w:t>
            </w:r>
            <w:r>
              <w:rPr>
                <w:i/>
              </w:rPr>
              <w:t>метрического контроля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01130348А(01130345А; 01130349А; 01130347А; 01130346А).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01130344. Инженер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01130343. Руководитель группы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Группа радиационной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 ЗФТ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1313004А(1313007А; 1313008А; 1313011А; 1313012А). Дозиме</w:t>
            </w:r>
            <w:r>
              <w:t>т</w:t>
            </w:r>
            <w:r>
              <w:t>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1313013А(1313014А). Дозиме</w:t>
            </w:r>
            <w:r>
              <w:t>т</w:t>
            </w:r>
            <w:r>
              <w:t>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lastRenderedPageBreak/>
              <w:t>1313005.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1313006А(1313015А). Дозиме</w:t>
            </w:r>
            <w:r>
              <w:t>т</w:t>
            </w:r>
            <w:r>
              <w:t>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1313009А(1313028А). Дозиме</w:t>
            </w:r>
            <w:r>
              <w:t>т</w:t>
            </w:r>
            <w:r>
              <w:t>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1313016А(1313017А; 1313018А; 1313019А; 1313020А; 1313021А).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1313022.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1313023.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1313024.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1313025. Ведущий инженер по дозиметрическому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1313026.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1313027.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05040502.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1313001. Руководитель группы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Группа радиационной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 ПВЭ ЯРОО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1113032.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1113033А(1113034А; 1113039А; 1113035А).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lastRenderedPageBreak/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lastRenderedPageBreak/>
              <w:t>1113040. Дозиметрист, (РХП)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1113038А(1113037А). Дозиме</w:t>
            </w:r>
            <w:r>
              <w:t>т</w:t>
            </w:r>
            <w:r>
              <w:t>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1113030А(1113041А; 1113042А; 1113043А; 1113031А; 1113036А). Дозиметрист, (РП)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1313008.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1113028.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1113029.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1113044.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1113027. Руководитель группы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1113045.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Группа радиационной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 ЗРТ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25130602. Дозиметрист,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25130403.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25130502А(25130504А). Доз</w:t>
            </w:r>
            <w:r>
              <w:t>и</w:t>
            </w:r>
            <w:r>
              <w:t>метрист,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25130402А(25130404А). Доз</w:t>
            </w:r>
            <w:r>
              <w:t>и</w:t>
            </w:r>
            <w:r>
              <w:t>метрист,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25130503. Дозиметрист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lastRenderedPageBreak/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lastRenderedPageBreak/>
              <w:t>25130102. Инженер по радиац</w:t>
            </w:r>
            <w:r>
              <w:t>и</w:t>
            </w:r>
            <w:r>
              <w:t>онной безопасности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25130401.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25130501.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25130601.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25130101. Руководитель группы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rPr>
                <w:i/>
              </w:rPr>
            </w:pPr>
            <w:r>
              <w:rPr>
                <w:i/>
              </w:rPr>
              <w:t>Группа радиационной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 ГДЛ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1160353. Дозиметрист, (смена)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1160352. Инженер по дозиме</w:t>
            </w:r>
            <w:r>
              <w:t>т</w:t>
            </w:r>
            <w:r>
              <w:t>рическому контролю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  <w:tr w:rsidR="000E5D39" w:rsidRPr="00AF49A3" w:rsidTr="008B4051">
        <w:trPr>
          <w:jc w:val="center"/>
        </w:trPr>
        <w:tc>
          <w:tcPr>
            <w:tcW w:w="3049" w:type="dxa"/>
            <w:vAlign w:val="center"/>
          </w:tcPr>
          <w:p w:rsidR="000E5D39" w:rsidRPr="000E5D39" w:rsidRDefault="000E5D39" w:rsidP="000E5D39">
            <w:pPr>
              <w:pStyle w:val="aa"/>
              <w:jc w:val="left"/>
            </w:pPr>
            <w:r>
              <w:t>1160351. Руководитель группы</w:t>
            </w:r>
          </w:p>
        </w:tc>
        <w:tc>
          <w:tcPr>
            <w:tcW w:w="3686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0E5D39" w:rsidRDefault="000E5D39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5D39" w:rsidRPr="00063DF1" w:rsidRDefault="000E5D39" w:rsidP="00DB70BA">
            <w:pPr>
              <w:pStyle w:val="aa"/>
            </w:pPr>
          </w:p>
        </w:tc>
      </w:tr>
    </w:tbl>
    <w:p w:rsidR="00DB70BA" w:rsidRDefault="00DB70BA" w:rsidP="00DB70BA"/>
    <w:p w:rsidR="00DB70BA" w:rsidRPr="000E5D39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E5D39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Pr="000E5D39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5D39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5D39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E5D3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5D39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5D39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E5D3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D39" w:rsidRPr="000E5D39" w:rsidRDefault="000E5D39" w:rsidP="009D6532">
            <w:pPr>
              <w:pStyle w:val="aa"/>
            </w:pPr>
          </w:p>
        </w:tc>
      </w:tr>
      <w:tr w:rsidR="000E5D39" w:rsidRPr="000E5D39" w:rsidTr="000E5D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5D39" w:rsidRPr="000E5D39" w:rsidRDefault="000E5D39" w:rsidP="009D6532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E5D39" w:rsidTr="000E5D3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E5D39" w:rsidRDefault="000E5D39" w:rsidP="00C45714">
            <w:pPr>
              <w:pStyle w:val="aa"/>
            </w:pPr>
            <w:r w:rsidRPr="000E5D39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E5D3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E5D3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E5D3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E5D39" w:rsidRDefault="000E5D39" w:rsidP="00C45714">
            <w:pPr>
              <w:pStyle w:val="aa"/>
            </w:pPr>
            <w:r w:rsidRPr="000E5D39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E5D3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E5D39" w:rsidRDefault="000E5D39" w:rsidP="00C45714">
            <w:pPr>
              <w:pStyle w:val="aa"/>
            </w:pPr>
            <w:r>
              <w:t>29.12.2023</w:t>
            </w:r>
          </w:p>
        </w:tc>
      </w:tr>
      <w:tr w:rsidR="00C45714" w:rsidRPr="000E5D39" w:rsidTr="000E5D3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E5D39" w:rsidRDefault="000E5D39" w:rsidP="00C45714">
            <w:pPr>
              <w:pStyle w:val="aa"/>
              <w:rPr>
                <w:b/>
                <w:vertAlign w:val="superscript"/>
              </w:rPr>
            </w:pPr>
            <w:r w:rsidRPr="000E5D3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E5D3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E5D39" w:rsidRDefault="000E5D39" w:rsidP="00C45714">
            <w:pPr>
              <w:pStyle w:val="aa"/>
              <w:rPr>
                <w:b/>
                <w:vertAlign w:val="superscript"/>
              </w:rPr>
            </w:pPr>
            <w:r w:rsidRPr="000E5D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E5D3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E5D39" w:rsidRDefault="000E5D39" w:rsidP="00C45714">
            <w:pPr>
              <w:pStyle w:val="aa"/>
              <w:rPr>
                <w:b/>
                <w:vertAlign w:val="superscript"/>
              </w:rPr>
            </w:pPr>
            <w:r w:rsidRPr="000E5D3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E5D3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E5D39" w:rsidRDefault="000E5D39" w:rsidP="00C45714">
            <w:pPr>
              <w:pStyle w:val="aa"/>
              <w:rPr>
                <w:vertAlign w:val="superscript"/>
              </w:rPr>
            </w:pPr>
            <w:r w:rsidRPr="000E5D3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39" w:rsidRPr="000E5D39" w:rsidRDefault="000E5D39" w:rsidP="000E5D39">
      <w:r>
        <w:separator/>
      </w:r>
    </w:p>
  </w:endnote>
  <w:endnote w:type="continuationSeparator" w:id="0">
    <w:p w:rsidR="000E5D39" w:rsidRPr="000E5D39" w:rsidRDefault="000E5D39" w:rsidP="000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39" w:rsidRPr="000E5D39" w:rsidRDefault="000E5D39" w:rsidP="000E5D39">
      <w:r>
        <w:separator/>
      </w:r>
    </w:p>
  </w:footnote>
  <w:footnote w:type="continuationSeparator" w:id="0">
    <w:p w:rsidR="000E5D39" w:rsidRPr="000E5D39" w:rsidRDefault="000E5D39" w:rsidP="000E5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C4C71A2F46E947B2A8D97BC73D39523D"/>
    <w:docVar w:name="org_id" w:val="21"/>
    <w:docVar w:name="org_name" w:val="     "/>
    <w:docVar w:name="pers_guids" w:val="B1AB66AA88CD451EAB8A224D5FC101FA@069-559-325 18"/>
    <w:docVar w:name="pers_snils" w:val="B1AB66AA88CD451EAB8A224D5FC101FA@069-559-325 18"/>
    <w:docVar w:name="podr_id" w:val="org_21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E5D39"/>
    <w:rsid w:val="0002033E"/>
    <w:rsid w:val="00056BFC"/>
    <w:rsid w:val="0007776A"/>
    <w:rsid w:val="00093D2E"/>
    <w:rsid w:val="000C5130"/>
    <w:rsid w:val="000E5D39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E5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E5D39"/>
    <w:rPr>
      <w:sz w:val="24"/>
    </w:rPr>
  </w:style>
  <w:style w:type="paragraph" w:styleId="ad">
    <w:name w:val="footer"/>
    <w:basedOn w:val="a"/>
    <w:link w:val="ae"/>
    <w:rsid w:val="000E5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E5D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825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2024-01-28T12:22:00Z</dcterms:created>
  <dcterms:modified xsi:type="dcterms:W3CDTF">2024-01-28T12:23:00Z</dcterms:modified>
</cp:coreProperties>
</file>