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3426F" w:rsidRPr="00D3426F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="00C3551C">
        <w:rPr>
          <w:rStyle w:val="a9"/>
        </w:rPr>
        <w:t>, УК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42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2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Pr="00F06873" w:rsidRDefault="00D342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b/>
                <w:sz w:val="18"/>
                <w:szCs w:val="18"/>
              </w:rPr>
            </w:pPr>
            <w:r w:rsidRPr="00D3426F">
              <w:rPr>
                <w:b/>
                <w:sz w:val="18"/>
                <w:szCs w:val="18"/>
              </w:rPr>
              <w:t>35-Управление качеством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Pr="00F06873" w:rsidRDefault="00D342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i/>
                <w:sz w:val="18"/>
                <w:szCs w:val="18"/>
              </w:rPr>
            </w:pPr>
            <w:r w:rsidRPr="00D3426F">
              <w:rPr>
                <w:i/>
                <w:sz w:val="18"/>
                <w:szCs w:val="18"/>
              </w:rPr>
              <w:t>35-01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Pr="00F06873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Pr="00F06873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i/>
                <w:sz w:val="18"/>
                <w:szCs w:val="18"/>
              </w:rPr>
            </w:pPr>
            <w:r w:rsidRPr="00D3426F">
              <w:rPr>
                <w:i/>
                <w:sz w:val="18"/>
                <w:szCs w:val="18"/>
              </w:rPr>
              <w:t>35-02  Отдел интегрированных систем менеджмента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35020694А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7762.0001А </w:t>
            </w:r>
            <w:r>
              <w:rPr>
                <w:sz w:val="18"/>
                <w:szCs w:val="18"/>
              </w:rPr>
              <w:lastRenderedPageBreak/>
              <w:t>(35020694А)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i/>
                <w:sz w:val="18"/>
                <w:szCs w:val="18"/>
              </w:rPr>
            </w:pPr>
            <w:r w:rsidRPr="00D3426F">
              <w:rPr>
                <w:i/>
                <w:sz w:val="18"/>
                <w:szCs w:val="18"/>
              </w:rPr>
              <w:t>35-03  Отдел стандартизации и сертификации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26F" w:rsidRPr="00F06873" w:rsidTr="004654AF">
        <w:tc>
          <w:tcPr>
            <w:tcW w:w="959" w:type="dxa"/>
            <w:shd w:val="clear" w:color="auto" w:fill="auto"/>
            <w:vAlign w:val="center"/>
          </w:tcPr>
          <w:p w:rsid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26F" w:rsidRPr="00D3426F" w:rsidRDefault="00D342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26F" w:rsidRDefault="00D342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C3551C" w:rsidRDefault="00C3551C" w:rsidP="009A1326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u w:val="single"/>
        </w:rPr>
        <w:t>, ФХ</w:t>
      </w: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219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219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37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P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6475B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6475B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19-Федеральное хранилище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19-02 Служба технологических перевозок и эксплуатации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19-02-01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19-02-02 отдел ЭАиД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автогрейдера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Дорожный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427.1А (427А)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Дорожный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430.1А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430.2А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190202  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19-02-03 Отдел эксплуатации санпропускников 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Экономист по материально-техническому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442А (441А)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441.1А (441А)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19-07 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19-07-01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19-07-02 Технологическая группа контроля хранения и учета 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спецучету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19-07-03 Группа оперативного управления и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 Служба по 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19-11-02 Механический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19-11-02-01 Группа по организации эксплуатации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Смотритель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19-11-02-02 Группа по ремонту и  эксплуатации  зданий, сооружений и ограждений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462.1А (462А)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19-11-03 Группа по ремонту технологического оборудования РММ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472.1А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19-11-04 Участок эксплуатации и ремонта систем вентиляции и кондиционирования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480.1А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480.2А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480.3А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480.4А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480.5А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480.6А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480.7А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495.1А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495.2А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495.3А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495.4А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495.5А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495.6А (495А)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19-11-05 Группа по организации эксплуатации и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 Служба по ЭО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ремонту (электрооборудование)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ремонту (теплотехническое оборудование)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19-12-02 Отдел энергетики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19-12-02-01 Группа по релейной защите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Инженер-энергетик РЗ и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509.1А (509А)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509.2А (509А)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19-12-02-02 Группа Эи РОСТВС и 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513.1А (513А)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512.1А (512А)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512.2А (512А)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ремонту оборудования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19-12-02-03 Группа Э и РЭО и 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523.1А (523А)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19-12-03 Группа по эксплуатации энергооборудования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теплового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19-17 Специальная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специалист-начальник спецчасти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19-27 Группа по делам гражданской обороны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гражданской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электросвязи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 Служба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19-33-02 Отдел СИиВТ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19-33-02-01 Группа системы контроля радиационной безопасности (СКРБ)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ОЭиР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558А (557А)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560А (559А)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19-33-02-02 Группа по ремонту средств измерений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564А (563А)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563.1А (563А)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19-33-03 Группа системы учета и контроля (СУИК)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спецучету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 по спецучету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Комплектовщик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Комплектовщик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573А (572А)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Комплектовщик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 Служба приема и хранения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19-40-02 Отдел 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580А (579А)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581А (579А)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582А (579А)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583А (579А)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584А (579А)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хранению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спецсооружения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спецсооружения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19-40-02-02 Группа дезактивации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587А (586А)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588А (586А)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589А (586А)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590А (586А)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19-40-03 Группа по разгрузке вагонов и загрузки хранилищ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594А (593А)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595А (593А)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598А (597А)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599А (597А)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19-40-04 Группа погрузочно-разгрузочных работ хранилища спецпродукции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602А (601А)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603А (601А)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механизированных и автоматизированных складов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605А (604А)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механизированных и автоматизированных складов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606А (604А)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механизированных и автоматизированных складов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607А (604А)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механизированных и автоматизированных складов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608А (604А)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Оператор механизированных и автоматизированных складов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467А (466А)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</w:tbl>
    <w:p w:rsidR="00C3551C" w:rsidRDefault="00C3551C" w:rsidP="00C3551C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u w:val="single"/>
        </w:rPr>
        <w:t>, нп МЦИК</w:t>
      </w: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P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6475B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C3551C">
        <w:trPr>
          <w:cantSplit/>
          <w:trHeight w:val="2777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24-научно-производственный Международный центр инженерных компетенций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24-05-07-02 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05070201 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24-05-07-03 Группа радиохимического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05070301 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24-01 -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24010002 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направления (руководство группой ремонта)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24-05-04-03 - Группа масс-спектрометрического анализа МОКС-топлива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05040305А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7830.0001А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7830.0002А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7830.0003А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7830.0004А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7830.0005А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7830.0006А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7830.0007А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7830.0008А (05040305А)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</w:tbl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u w:val="single"/>
        </w:rPr>
        <w:t>, ОРБ</w:t>
      </w: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Default="00C3551C" w:rsidP="00C3551C">
      <w:pPr>
        <w:rPr>
          <w:b/>
          <w:sz w:val="18"/>
          <w:szCs w:val="18"/>
        </w:rPr>
      </w:pPr>
    </w:p>
    <w:p w:rsid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6475B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  <w:p w:rsidR="00C3551C" w:rsidRDefault="00C3551C" w:rsidP="00C3551C">
            <w:pPr>
              <w:rPr>
                <w:sz w:val="18"/>
                <w:szCs w:val="18"/>
              </w:rPr>
            </w:pPr>
          </w:p>
          <w:p w:rsidR="00C3551C" w:rsidRDefault="00C3551C" w:rsidP="00C3551C">
            <w:pPr>
              <w:rPr>
                <w:sz w:val="18"/>
                <w:szCs w:val="18"/>
              </w:rPr>
            </w:pPr>
          </w:p>
          <w:p w:rsidR="00C3551C" w:rsidRDefault="00C3551C" w:rsidP="00C3551C">
            <w:pPr>
              <w:rPr>
                <w:sz w:val="18"/>
                <w:szCs w:val="18"/>
              </w:rPr>
            </w:pPr>
          </w:p>
          <w:p w:rsidR="00C3551C" w:rsidRDefault="00C3551C" w:rsidP="00C3551C">
            <w:pPr>
              <w:rPr>
                <w:sz w:val="18"/>
                <w:szCs w:val="18"/>
              </w:rPr>
            </w:pPr>
          </w:p>
          <w:p w:rsidR="00C3551C" w:rsidRDefault="00C3551C" w:rsidP="00C3551C">
            <w:pPr>
              <w:rPr>
                <w:sz w:val="18"/>
                <w:szCs w:val="18"/>
              </w:rPr>
            </w:pP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C3551C">
        <w:trPr>
          <w:cantSplit/>
          <w:trHeight w:val="2217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ОРБ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05040503 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Дозиметрист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</w:tbl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Default="00C3551C" w:rsidP="009A1326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u w:val="single"/>
        </w:rPr>
        <w:t>, ОТК</w:t>
      </w: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C3551C">
        <w:trPr>
          <w:cantSplit/>
          <w:trHeight w:val="97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6475B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36- Отдел технического контроля (ОТК)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36-07 Технологическая группа (ТГ)(ОТК)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36070001 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705.1А (705А)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36-09  Группа входного контроля ОТК (ГВК ОТК)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3609001 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3609002 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350711 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сварочных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станочных и слесарных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350709А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основного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350709.1А (350709А)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основного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350709.2А (350709А)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основного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36-10 Группа технического контроля цеха завода регенерации 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 контрольный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станочных и слесарных работ цех №4, участок нестандартизированного оборудования (пеналы)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станочных и слесарных работ цех №4, участок ампул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сварочных работ цех №4, участок нестандартизированного оборудования (пеналы)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сварочных работ цех №4, участок ампул (крышки)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3610004 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Контролер сварочных работ цех №4, участок ампул (корпуса)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</w:tbl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Default="00C3551C" w:rsidP="009A1326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 w:rsidRPr="00C3551C">
        <w:rPr>
          <w:sz w:val="18"/>
          <w:szCs w:val="18"/>
          <w:u w:val="single"/>
        </w:rPr>
        <w:t> </w:t>
      </w: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P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C3551C">
        <w:trPr>
          <w:cantSplit/>
          <w:trHeight w:val="239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6475B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11 - Производство вывода из эксплуатации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 xml:space="preserve"> 11-48 Служба вывода из эксплуатации ЯРОО (ВЭ ЯРОО)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11-48-15 - Отдел вывода из эксплуатации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11-48-15-42 - Участок вывода из эксплуатации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1148344  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Монтажник технологического оборудования и связанных с ним конструкций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</w:tbl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Default="00C3551C" w:rsidP="009A1326">
      <w:pPr>
        <w:rPr>
          <w:sz w:val="18"/>
          <w:szCs w:val="18"/>
          <w:lang w:val="en-US"/>
        </w:rPr>
      </w:pPr>
    </w:p>
    <w:p w:rsidR="00C3551C" w:rsidRPr="00C3551C" w:rsidRDefault="00C3551C" w:rsidP="00C3551C">
      <w:pPr>
        <w:rPr>
          <w:b/>
          <w:sz w:val="18"/>
          <w:szCs w:val="18"/>
        </w:rPr>
      </w:pPr>
      <w:r w:rsidRPr="00C3551C">
        <w:rPr>
          <w:b/>
          <w:sz w:val="18"/>
          <w:szCs w:val="18"/>
        </w:rPr>
        <w:t>Сводная ведомость результатов проведения специальной оценки условий труда</w:t>
      </w:r>
    </w:p>
    <w:p w:rsidR="00C3551C" w:rsidRPr="00C3551C" w:rsidRDefault="00C3551C" w:rsidP="00C3551C">
      <w:pPr>
        <w:rPr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Наименование организации:</w:t>
      </w:r>
      <w:r w:rsidRPr="00C3551C">
        <w:rPr>
          <w:sz w:val="18"/>
          <w:szCs w:val="18"/>
          <w:u w:val="single"/>
        </w:rPr>
        <w:t xml:space="preserve"> </w:t>
      </w:r>
      <w:r w:rsidRPr="00C3551C">
        <w:rPr>
          <w:sz w:val="18"/>
          <w:szCs w:val="18"/>
        </w:rPr>
        <w:fldChar w:fldCharType="begin"/>
      </w:r>
      <w:r w:rsidRPr="00C3551C">
        <w:rPr>
          <w:sz w:val="18"/>
          <w:szCs w:val="18"/>
        </w:rPr>
        <w:instrText xml:space="preserve"> DOCVARIABLE ceh_info \* MERGEFORMAT </w:instrText>
      </w:r>
      <w:r w:rsidRPr="00C3551C">
        <w:rPr>
          <w:sz w:val="18"/>
          <w:szCs w:val="18"/>
        </w:rPr>
        <w:fldChar w:fldCharType="separate"/>
      </w:r>
      <w:r w:rsidRPr="00C3551C">
        <w:rPr>
          <w:sz w:val="18"/>
          <w:szCs w:val="18"/>
          <w:u w:val="single"/>
        </w:rPr>
        <w:t>Федеральное государственное унитарное предприятие "Горно-химический комбинат"</w:t>
      </w:r>
      <w:r w:rsidRPr="00C3551C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u w:val="single"/>
        </w:rPr>
        <w:t>, ЦСиП</w:t>
      </w:r>
      <w:bookmarkStart w:id="7" w:name="_GoBack"/>
      <w:bookmarkEnd w:id="7"/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551C" w:rsidRPr="00C3551C" w:rsidTr="006475B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551C" w:rsidRPr="00C3551C" w:rsidTr="006475B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 4</w:t>
            </w:r>
          </w:p>
        </w:tc>
      </w:tr>
      <w:tr w:rsidR="00C3551C" w:rsidRPr="00C3551C" w:rsidTr="006475B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84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84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102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102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27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  <w:tr w:rsidR="00C3551C" w:rsidRPr="00C3551C" w:rsidTr="006475B3">
        <w:trPr>
          <w:jc w:val="center"/>
        </w:trPr>
        <w:tc>
          <w:tcPr>
            <w:tcW w:w="35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0</w:t>
            </w:r>
          </w:p>
        </w:tc>
      </w:tr>
    </w:tbl>
    <w:p w:rsidR="00C3551C" w:rsidRPr="00C3551C" w:rsidRDefault="00C3551C" w:rsidP="00C3551C">
      <w:pPr>
        <w:rPr>
          <w:b/>
          <w:sz w:val="18"/>
          <w:szCs w:val="18"/>
        </w:rPr>
      </w:pPr>
    </w:p>
    <w:p w:rsidR="00C3551C" w:rsidRPr="00C3551C" w:rsidRDefault="00C3551C" w:rsidP="00C3551C">
      <w:pPr>
        <w:rPr>
          <w:sz w:val="18"/>
          <w:szCs w:val="18"/>
        </w:rPr>
      </w:pPr>
      <w:r w:rsidRPr="00C3551C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3551C" w:rsidRPr="00C3551C" w:rsidTr="006475B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Индиви</w:t>
            </w:r>
            <w:r w:rsidRPr="00C3551C">
              <w:rPr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Профессия/</w:t>
            </w:r>
            <w:r w:rsidRPr="00C3551C">
              <w:rPr>
                <w:sz w:val="18"/>
                <w:szCs w:val="18"/>
              </w:rPr>
              <w:br/>
              <w:t>должность/</w:t>
            </w:r>
            <w:r w:rsidRPr="00C3551C">
              <w:rPr>
                <w:sz w:val="18"/>
                <w:szCs w:val="18"/>
              </w:rPr>
              <w:br/>
              <w:t xml:space="preserve">специальность работника </w:t>
            </w:r>
          </w:p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3551C" w:rsidRPr="00C3551C" w:rsidTr="006475B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ультразвук</w:t>
            </w:r>
            <w:r w:rsidRPr="00C3551C">
              <w:rPr>
                <w:sz w:val="18"/>
                <w:szCs w:val="18"/>
                <w:lang w:val="en-US"/>
              </w:rPr>
              <w:t xml:space="preserve"> </w:t>
            </w:r>
            <w:r w:rsidRPr="00C3551C">
              <w:rPr>
                <w:sz w:val="18"/>
                <w:szCs w:val="18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24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b/>
                <w:sz w:val="18"/>
                <w:szCs w:val="18"/>
              </w:rPr>
            </w:pPr>
            <w:r w:rsidRPr="00C3551C">
              <w:rPr>
                <w:b/>
                <w:sz w:val="18"/>
                <w:szCs w:val="18"/>
              </w:rPr>
              <w:t>21-ЦСиП Цех сетей и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21-01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21010100 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21-07 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21-08 - Группа по учету электроэнергии в энергохозяйстве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 по оперативному планированию и учету в энергохозяйстве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21-24 - Участок технического обслуживания объектов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 xml:space="preserve"> 21-30 - Электротехническая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21-30-02 - Группа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636.1А (636А)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636.2А (636А)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639.1А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639.2А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639.3А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639.4А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639.5А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639.6А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639.7А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21-30-03 - Группа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644.1А (644А)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644.2А (644А)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644.3А (644А)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21-30-05 - Группа КИП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647.1А (647А)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21-41 - Участок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оперативным переключениям в распределительных сетях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оперативно-выездной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658.1А (658А)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оперативно-выездной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661.1А (661А)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21-42-00 - Участок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21-42-02 - Группа ремонт воздушных ЛЭП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665.1А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665.2А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665.3А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665.4А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665.5А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665.6А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665.7А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665.8А (665А)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21-42-03 - Группа ремонт электрооборудования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667.1А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667.2А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667.3А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667.4А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667.5А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667.6А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667.7А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667.8А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667.9А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667.10А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667.11А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667.12А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667.13А (667А)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 xml:space="preserve"> 21-42-04 Группа ремонт электромеханического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671.1А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672.1А (672А)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672.2А (672А)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 xml:space="preserve"> 21-42-05 Группа ремонт кабельных ЛЭП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679.1А (679А)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679.2А (679А)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679.3А (679А)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679.4А (679А)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Электромонтажник по кабельным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i/>
                <w:sz w:val="18"/>
                <w:szCs w:val="18"/>
              </w:rPr>
            </w:pPr>
            <w:r w:rsidRPr="00C3551C">
              <w:rPr>
                <w:i/>
                <w:sz w:val="18"/>
                <w:szCs w:val="18"/>
              </w:rPr>
              <w:t>21-42-06 - Группа ремонт электрооборудования сторонних организаций и подразделений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Электромонтажник по кабельным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683.1А (683А)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Электромонтажник по кабельным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  <w:tr w:rsidR="00C3551C" w:rsidRPr="00C3551C" w:rsidTr="006475B3">
        <w:tc>
          <w:tcPr>
            <w:tcW w:w="959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683.2А (683А)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Электромонтажник по кабельным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551C" w:rsidRPr="00C3551C" w:rsidRDefault="00C3551C" w:rsidP="00C3551C">
            <w:pPr>
              <w:rPr>
                <w:sz w:val="18"/>
                <w:szCs w:val="18"/>
              </w:rPr>
            </w:pPr>
            <w:r w:rsidRPr="00C3551C">
              <w:rPr>
                <w:sz w:val="18"/>
                <w:szCs w:val="18"/>
              </w:rPr>
              <w:t>нет</w:t>
            </w:r>
          </w:p>
        </w:tc>
      </w:tr>
    </w:tbl>
    <w:p w:rsidR="00C3551C" w:rsidRPr="00C3551C" w:rsidRDefault="00C3551C" w:rsidP="00C3551C">
      <w:pPr>
        <w:rPr>
          <w:sz w:val="18"/>
          <w:szCs w:val="18"/>
          <w:lang w:val="en-US"/>
        </w:rPr>
      </w:pPr>
    </w:p>
    <w:p w:rsidR="00C3551C" w:rsidRDefault="00C3551C" w:rsidP="009A1326">
      <w:pPr>
        <w:rPr>
          <w:sz w:val="18"/>
          <w:szCs w:val="18"/>
          <w:lang w:val="en-US"/>
        </w:rPr>
      </w:pPr>
    </w:p>
    <w:sectPr w:rsidR="00C3551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A1" w:rsidRPr="00867216" w:rsidRDefault="00D14FA1" w:rsidP="00D3426F">
      <w:r>
        <w:separator/>
      </w:r>
    </w:p>
  </w:endnote>
  <w:endnote w:type="continuationSeparator" w:id="0">
    <w:p w:rsidR="00D14FA1" w:rsidRPr="00867216" w:rsidRDefault="00D14FA1" w:rsidP="00D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A1" w:rsidRPr="00867216" w:rsidRDefault="00D14FA1" w:rsidP="00D3426F">
      <w:r>
        <w:separator/>
      </w:r>
    </w:p>
  </w:footnote>
  <w:footnote w:type="continuationSeparator" w:id="0">
    <w:p w:rsidR="00D14FA1" w:rsidRPr="00867216" w:rsidRDefault="00D14FA1" w:rsidP="00D3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92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92"/>
    <w:docVar w:name="doc_type" w:val="5"/>
    <w:docVar w:name="fill_date" w:val="11.05.2022"/>
    <w:docVar w:name="org_guid" w:val="140D4AF4BC344016A4DE2DF0D4A5F37D"/>
    <w:docVar w:name="org_id" w:val="49"/>
    <w:docVar w:name="org_name" w:val="     "/>
    <w:docVar w:name="pers_guids" w:val="B1AB66AA88CD451EAB8A224D5FC101FA@069-559-325 18"/>
    <w:docVar w:name="pers_snils" w:val="B1AB66AA88CD451EAB8A224D5FC101FA@069-559-325 18"/>
    <w:docVar w:name="podr_id" w:val="org_4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3426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54477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551C"/>
    <w:rsid w:val="00C93056"/>
    <w:rsid w:val="00CA2E96"/>
    <w:rsid w:val="00CD2568"/>
    <w:rsid w:val="00D11966"/>
    <w:rsid w:val="00D14FA1"/>
    <w:rsid w:val="00D3426F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1F7FA"/>
  <w15:docId w15:val="{ACBE1457-5589-4CAD-BCF3-E6796EA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42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426F"/>
    <w:rPr>
      <w:sz w:val="24"/>
    </w:rPr>
  </w:style>
  <w:style w:type="paragraph" w:styleId="ad">
    <w:name w:val="footer"/>
    <w:basedOn w:val="a"/>
    <w:link w:val="ae"/>
    <w:rsid w:val="00D342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426F"/>
    <w:rPr>
      <w:sz w:val="24"/>
    </w:rPr>
  </w:style>
  <w:style w:type="character" w:customStyle="1" w:styleId="10">
    <w:name w:val="Заголовок 1 Знак"/>
    <w:basedOn w:val="a0"/>
    <w:link w:val="1"/>
    <w:rsid w:val="00C3551C"/>
    <w:rPr>
      <w:rFonts w:ascii="Arial" w:hAnsi="Arial" w:cs="Arial"/>
      <w:b/>
      <w:bCs/>
      <w:kern w:val="32"/>
      <w:sz w:val="32"/>
      <w:szCs w:val="32"/>
    </w:rPr>
  </w:style>
  <w:style w:type="paragraph" w:styleId="af">
    <w:name w:val="Balloon Text"/>
    <w:basedOn w:val="a"/>
    <w:link w:val="af0"/>
    <w:semiHidden/>
    <w:unhideWhenUsed/>
    <w:rsid w:val="00C3551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C3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21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Бородина Юлия Викторовна</cp:lastModifiedBy>
  <cp:revision>3</cp:revision>
  <dcterms:created xsi:type="dcterms:W3CDTF">2022-06-21T07:28:00Z</dcterms:created>
  <dcterms:modified xsi:type="dcterms:W3CDTF">2022-07-05T03:06:00Z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