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80" w:rsidRDefault="000E11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Раздел VI. Перечень рекомендуемых мероприятий по улучшению условий труда</w:t>
      </w:r>
    </w:p>
    <w:tbl>
      <w:tblPr>
        <w:tblW w:w="15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605"/>
        <w:gridCol w:w="805"/>
        <w:gridCol w:w="142"/>
        <w:gridCol w:w="142"/>
        <w:gridCol w:w="3403"/>
        <w:gridCol w:w="8"/>
        <w:gridCol w:w="1597"/>
        <w:gridCol w:w="8"/>
        <w:gridCol w:w="2737"/>
        <w:gridCol w:w="8"/>
        <w:gridCol w:w="3442"/>
        <w:gridCol w:w="8"/>
        <w:gridCol w:w="1192"/>
        <w:gridCol w:w="13"/>
      </w:tblGrid>
      <w:tr w:rsidR="00604A70" w:rsidRPr="00604A70" w:rsidTr="00130CC8">
        <w:trPr>
          <w:gridAfter w:val="1"/>
          <w:wAfter w:w="13" w:type="dxa"/>
          <w:cantSplit/>
          <w:trHeight w:hRule="exact" w:val="506"/>
        </w:trPr>
        <w:tc>
          <w:tcPr>
            <w:tcW w:w="151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D63100" w:rsidP="00604A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ИХЗ</w:t>
            </w:r>
          </w:p>
        </w:tc>
      </w:tr>
      <w:tr w:rsidR="00604A70" w:rsidRPr="00604A70" w:rsidTr="00130CC8">
        <w:trPr>
          <w:gridAfter w:val="1"/>
          <w:wAfter w:w="13" w:type="dxa"/>
          <w:cantSplit/>
          <w:trHeight w:hRule="exact" w:val="1020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604A70" w:rsidRPr="00604A70" w:rsidTr="00130CC8">
        <w:trPr>
          <w:gridAfter w:val="1"/>
          <w:wAfter w:w="13" w:type="dxa"/>
          <w:trHeight w:hRule="exact" w:val="360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Служба главного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прибориста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</w:t>
            </w:r>
            <w:proofErr w:type="gram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Группа по обслуживанию и ремонту АСУП,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25100016,Инженер-электроник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Служба главного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прибориста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</w:t>
            </w:r>
            <w:proofErr w:type="gram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Группа по обслуживанию и ремонту АСУП,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442,Инженер-электроник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Руководство,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25110006,Инженер по вентиляции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452,Инженер по вентиляции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Руководство,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453,Инженер по вентиляции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Руководство,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25110007,Техник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зданий, сооружений и охранных ограждений,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25110018,Столяр строительный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зданий, сооружений и охранных ограждений,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25110022,Вальщик леса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 3, 4,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25110027,Мастер по ремонту ТО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механика,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оборудования цехов №3, 5, зданий и сооружений завода,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 3, 4,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25110028,Слесарь-ремонтник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энергетика,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энергоснабжения площадки цеха № 2,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25120027,Электромонтер по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РиОЭ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(ОРБ)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энергетика,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энергоснабжения площадки цеха № 2,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25120028,Электромонтер по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РиОЭ</w:t>
            </w:r>
            <w:proofErr w:type="spellEnd"/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 4 (цех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изготовлению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нестандартизированного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25420007,Мастер участка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изготовлению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нестандартизированного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25420008,Слесарь по сборке металлоконструкций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изготовлению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нестандартизированного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25420009,Станочник широкого профиля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изготовлению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нестандартизированного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25420010,Электрогазосварщик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изготовлению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нестандартизированного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25420011,Оператор станков с программным управлением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Изотопно-химический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изготовлению ампул,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25420013,Мастер участка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Снижение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изготовлению ампул,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25420014,Слесарь по сборке металлоконструкций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изготовлению ампул,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25420015,Оператор станков с программным управлением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изготовлению ампул,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25420016,Электрогазосварщик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25420017,Мастер участка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25420018,Такелажник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25420019,Заточник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25420021,Машинист крана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25420022,Транспортировщик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25420023,Слесарь по сборке металлоконструкций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25420024,Станочник широкого профиля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4 (цех механический),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Заготовительный участок,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25420026,Электрогазосварщик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уменьшения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№3 - цех по "сухому"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хранению ОЯТ,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приему и хранению ОЯТ,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перегрузки и хранения ОЯТ,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25450009,Машинист компрессорных установок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2 (цех транспортирования и технологического хранения ОЯТ АЭС),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технологического хранения ОЯТ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1),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техническому обслуживанию технологического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25500011,Машинист насосных установок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2 (цех транспортирования и технологического хранения ОЯТ АЭС),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технологического хранения ОЯТ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1),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техническому обслуживанию технологического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25500014,Машинист компрессорных установок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 2 (цех транспортирования и технологического хранения ОЯТ АЭС),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технологического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хранения ОЯТ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1),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техническому обслуживанию технологического оборудования,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25500014,Машинист компрессорных установок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25600010,Мастер буровой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25600011,Бурильщик эксплуатационного и разведочного бурения скважин на нефть и газ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25600012,Помощник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25600013,Машинист передвижного компрессора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25600014,Моторист цементировочного агрегата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геоэкологического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производства буровых работ,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25600015,Моторист 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цементопескосмесительного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агрегата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мониторинга подземных объектов,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горных работ и маркшейдерского контроля,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25600022,Мастер горный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главного геолога,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мониторинга подземных объектов,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горных работ и маркшейдерского контроля,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25600023,Проходчик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ремонту,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25850007,Дезактиваторщик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вредного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эксплуатации автомобилей,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25850011,Водитель автомобиля (</w:t>
            </w:r>
            <w:proofErr w:type="spellStart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спецавтомобиля</w:t>
            </w:r>
            <w:proofErr w:type="spellEnd"/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эксплуатации механизмов,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25850022,Водитель погрузчика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эксплуатации механизмов,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25850023,Машинист бульдозера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эксплуатации механизмов,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25850024,Тракторист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A70" w:rsidRPr="00604A70" w:rsidTr="00130CC8">
        <w:trPr>
          <w:gridAfter w:val="1"/>
          <w:wAfter w:w="13" w:type="dxa"/>
        </w:trPr>
        <w:tc>
          <w:tcPr>
            <w:tcW w:w="2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Изотопно-химический завод,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эксплуатации и ремонта технологического транспорта,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Мастерский участок по эксплуатации механизмов,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25850025,Машинист экскаватора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вредного </w:t>
            </w:r>
            <w:r w:rsidRPr="00604A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4A70" w:rsidRPr="00604A70" w:rsidRDefault="00604A70" w:rsidP="0060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  <w:cantSplit/>
          <w:trHeight w:hRule="exact" w:val="516"/>
        </w:trPr>
        <w:tc>
          <w:tcPr>
            <w:tcW w:w="151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Комбинатоуправление/ОДО</w:t>
            </w:r>
          </w:p>
        </w:tc>
      </w:tr>
      <w:tr w:rsidR="00D63100" w:rsidRPr="00D63100" w:rsidTr="00130CC8">
        <w:trPr>
          <w:gridAfter w:val="1"/>
          <w:wAfter w:w="13" w:type="dxa"/>
          <w:cantSplit/>
          <w:trHeight w:hRule="exact" w:val="1020"/>
        </w:trPr>
        <w:tc>
          <w:tcPr>
            <w:tcW w:w="2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D63100" w:rsidRPr="00D63100" w:rsidTr="00130CC8">
        <w:trPr>
          <w:gridAfter w:val="1"/>
          <w:wAfter w:w="13" w:type="dxa"/>
          <w:trHeight w:hRule="exact" w:val="360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01530648,Наборщик на наборно-строкоотливных машинах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01530651,Печатник высокой печати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01530652,Печатник высокой печати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01530655,Печатник плоской печати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01530657,Переплетчик-печатник-тиснильщик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After w:val="1"/>
          <w:wAfter w:w="13" w:type="dxa"/>
        </w:trPr>
        <w:tc>
          <w:tcPr>
            <w:tcW w:w="2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0153 Отдел документационного обеспечения,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015305 Участок типографских работ,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01530658,Переплетчик-печатник-тиснильщик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Tr="00130CC8">
        <w:trPr>
          <w:gridBefore w:val="1"/>
          <w:wBefore w:w="8" w:type="dxa"/>
          <w:cantSplit/>
          <w:trHeight w:hRule="exact" w:val="594"/>
        </w:trPr>
        <w:tc>
          <w:tcPr>
            <w:tcW w:w="151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ПТЭ</w:t>
            </w:r>
          </w:p>
        </w:tc>
      </w:tr>
      <w:tr w:rsidR="00D63100" w:rsidTr="00130CC8">
        <w:trPr>
          <w:gridBefore w:val="1"/>
          <w:wBefore w:w="8" w:type="dxa"/>
          <w:cantSplit/>
          <w:trHeight w:hRule="exact" w:val="10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D63100" w:rsidTr="00130CC8">
        <w:trPr>
          <w:gridBefore w:val="1"/>
          <w:wBefore w:w="8" w:type="dxa"/>
          <w:trHeight w:hRule="exact" w:val="36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27240007,Плотник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27240008,Транспортировщик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27240009,Водитель погрузчика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27240010,Тракторист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27240011,Грузчик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угля и подсобно-вспомогательных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27240011,Грузчик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Учитывая вредные условия труда сохранить за работником льготы, использовать средства индивидуальной защиты органов дыхания 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Группа оперативного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27420203,Помощник начальника смены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27420302,Мастер участка (котельного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оборудования)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27420303,Мастер участка  (котельно-вспомогательного оборудования)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27420304,Мастер участка (топливоподача)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27420306,Старший машинист котельного оборудования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котельного оборудования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27420307,Котлочист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27420307,Котлочист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Учитывая вредные условия труда сохранить за работником льготы, использовать средства индивидуальной защиты органов дыхания 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27420309,Машинист центрального теплового щита управления котлами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27420310,Машинист-обходчик по котельному оборудованию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котельного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27420310,Машинист-обходчик по котельному оборудованию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Учитывая вредные условия труда сохранить за работником льготы, использовать средства индивидуальной защиты органов дыхания 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27420311,Машинист-обходчик по котельному оборудованию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27420312,Слесарь по обслуживанию оборудования электростанций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27420314,Машинист топливоподачи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Участок по эксплуатации котельного оборудования и топливоподачи,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27420314,Машинист топливоподачи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Учитывая вредные условия труда сохранить за работником льготы, использовать средства индивидуальной защиты органов дыхания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27420402,Мастер участка (водоподготовка и гидротехнические сооружения)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27420403,Мастер участка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водоотведение)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27420404,Аппаратчик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27420405,Моторист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(шламовой) насосной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27420406,Машинист насосных установок (СОВ)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27420407,Машинист насосных установок (СОВ) (оператор теплового пункта)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27420408,Машинист насосных установок (ХПВ, ППВ)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снижения вредного воздействия шума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27420409,Слесарь аварийно-восстановительных работ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27420410,Слесарь по обслуживанию тепловых сетей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по эксплуатации оборудования водоподготовки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27420411,Обходчик водопроводно-канализационной сети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27440202,Мастер по ремонту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27440203,Машинист крана (крановщик)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27440204,Слесарь по ремонту оборудования котельных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пылеприготовительных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цехов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Цех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27440205,Электрогазосварщик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27440206,Огнеупорщик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27440206,Огнеупорщик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Учитывая вредные условия труда сохранить за работником льготы, использовать средства индивидуальной защиты органов дыхания 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27440302,Мастер по ремонту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ремонта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27440303,Мастер по ремонту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27440304,Слесарь по ремонту оборудования тепловых сетей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27440305,Слесарь-ремонтник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27440306,Слесарь по ремонту оборудования топливоподачи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27440306,Слесарь по ремонту оборудования топливоподачи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Учитывая вредные условия труда сохранить за работником льготы, использовать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защиты органов дыхания (респираторы).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27440307,Электрогазосварщик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централизованного ремонта,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котельно-вспомогательного 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27440308,Станочник широкого профиля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средств измерений и автоматики,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27450202,Мастер по ремонту приборов и аппаратуры (САР)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средств измерений и автоматики,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27450203,Мастер по ремонту приборов и аппаратуры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средств измерений и автоматики,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27450205,Электрослесарь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средств измерений и автоматики,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27450206,Электрослесарь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Участок эксплуатации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27450302,Инженер-электрик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эксплуатации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27450304,Электромонтер по ремонту аппаратуры, релейной защиты и автоматики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эксплуатации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27450305,Электромонтер по ремонту и обслуживанию электрооборудования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27450402,Мастер по ремонту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27450403,Мастер по ремонту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27450404,Электромонтер по ремонту и обслуживанию электрооборудования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Tr="00130CC8">
        <w:trPr>
          <w:gridBefore w:val="1"/>
          <w:wBefore w:w="8" w:type="dxa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электрооборудования,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27450405,Электромонтер по ремонту и обслуживанию электрооборудования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100" w:rsidRPr="00D63100" w:rsidTr="00130CC8">
        <w:trPr>
          <w:gridBefore w:val="1"/>
          <w:wBefore w:w="8" w:type="dxa"/>
          <w:cantSplit/>
          <w:trHeight w:hRule="exact" w:val="445"/>
        </w:trPr>
        <w:tc>
          <w:tcPr>
            <w:tcW w:w="151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130CC8" w:rsidRDefault="00130CC8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РХЗ</w:t>
            </w:r>
          </w:p>
        </w:tc>
      </w:tr>
      <w:tr w:rsidR="00D63100" w:rsidRPr="00D63100" w:rsidTr="00130CC8">
        <w:trPr>
          <w:gridBefore w:val="1"/>
          <w:wBefore w:w="8" w:type="dxa"/>
          <w:cantSplit/>
          <w:trHeight w:hRule="exact" w:val="1020"/>
        </w:trPr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D63100" w:rsidRPr="00D63100" w:rsidTr="00130CC8">
        <w:trPr>
          <w:gridBefore w:val="1"/>
          <w:wBefore w:w="8" w:type="dxa"/>
          <w:trHeight w:hRule="exact" w:val="360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обеспечения и дезактивации производства,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Хозяйственный участок,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1324014,Оператор-комплектовщик (по обращению с ТРО)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 1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переочистки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хранения плутония,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по техническому обслуживанию отделений цеха,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1341029,Слесарь-ремонтник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 1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переочистки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хранения плутония,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техническому обслуживанию отделений цеха,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1341030,Электрогазосварщик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 1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переочистки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хранения плутония,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техническому обслуживанию отделений цеха,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1341030,Электрогазосварщик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Цех № 1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переочистки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хранения плутония,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техническому обслуживанию отделений цеха,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1341030,Электрогазосварщик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обслуживанию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энергооборудования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пароводоканализации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сетей,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1344013,Электрогазосварщик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обслуживанию и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энергооборудования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пароводоканализации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сетей,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1344013,Электрогазосварщик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обслуживанию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энергооборудования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пароводоканализации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сетей,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1344013,Электрогазосварщик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обслуживанию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энергооборудования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пароводоканализации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сетей,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1344014,Слесарь-ремонтник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обслуживанию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энергооборудования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пароводоканализации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сетей,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1344015,Слесарь-ремонтник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и эксплуатации электрооборудования цеха УПП,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1344023,Электромонтер по ремонту и обслуживанию электрооборудования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и эксплуатации электрооборудования цеха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1344027,Электромонтер по ремонту обмоток и изоляции электрооборудования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и эксплуатации электрооборудования цеха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1344028,Электромонтер по ремонту и обслуживанию электрооборудования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вентоборудования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1344032,Электрогазосварщик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вентоборудования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1344032,Электрогазосварщик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вентоборудования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1344032,Электрогазосварщик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вентоборудования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1344033,Слесарь-ремонтник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ремонту и эксплуатации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энергетического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и эксплуатации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вентоборудования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1344034,Слесарь-ремонтник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№3 по производству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изготовления готовой продукции,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изготовления ТВС,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1345049,Электрогазосварщик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Цех №3 по производству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изготовления готовой продукции,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изготовления ТВС,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1345049,Электрогазосварщик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по ремонту технологического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1346008,Слесарь-ремонтник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1346009,Слесарь-ремонтник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1346010,Электрогазосварщик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1346010,Электрогазосварщик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1346011,Электрогазосварщик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1346011,Электрогазосварщик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МОКС-топлива,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1346011,Электрогазосварщик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снижения воздействия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Снижение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ремонта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техническому обслуживанию механического оборудования завода,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1346014,Слесарь-ремонтник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1346018,Слесарь-ремонтник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Служба по обслуживанию, эксплуатации и ремонту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1346019,Слесарь-ремонтник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1346020,Машинист крана (крановщик)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1346022,Токарь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Служба по обслуживанию, эксплуатации и ремонту технологического и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1346023,Фрезеровщик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1346024,Слесарь-ремонтник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1346025,Станочник широкого профиля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Служба по обслуживанию, эксплуатации и ремонту технологического и механического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1346026,Электрогазосварщик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1346026,Электрогазосварщик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1346026,Электрогазосварщик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Отдел по эксплуатации 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1346027,Электрогазосварщик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1346027,Электрогазосварщик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снижения воздействия ультрафиолетового излучения сварочные работы проводить в спец. одежде, защищающей 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УФ.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ремонту технологического оборудования цеха №1 и специального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1346027,Электрогазосварщик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Учитывая вредные условия труда рекомендуется использовать средства индивидуальной защиты органов дыхания</w:t>
            </w:r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нижение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запыленности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100" w:rsidRPr="00D63100" w:rsidTr="00130CC8">
        <w:trPr>
          <w:gridBefore w:val="1"/>
          <w:wBefore w:w="8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Радиохимический завод,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Служба по обслуживанию, эксплуатации и ремонту технологического и механического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по эксплуатации технологического оборудования,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подготовки производства,</w:t>
            </w: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1346033,Слесарь-ремонтник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1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100" w:rsidRPr="00D63100" w:rsidRDefault="00D63100" w:rsidP="00D6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130CC8">
        <w:trPr>
          <w:gridBefore w:val="1"/>
          <w:wBefore w:w="8" w:type="dxa"/>
          <w:cantSplit/>
          <w:trHeight w:hRule="exact" w:val="416"/>
        </w:trPr>
        <w:tc>
          <w:tcPr>
            <w:tcW w:w="151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СХТК</w:t>
            </w:r>
          </w:p>
        </w:tc>
      </w:tr>
      <w:tr w:rsidR="00130CC8" w:rsidRPr="00130CC8" w:rsidTr="00EA60B2">
        <w:trPr>
          <w:gridBefore w:val="1"/>
          <w:wBefore w:w="8" w:type="dxa"/>
          <w:cantSplit/>
          <w:trHeight w:hRule="exact" w:val="1020"/>
        </w:trPr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8639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30CC8" w:rsidRPr="00130CC8" w:rsidTr="00EA60B2">
        <w:trPr>
          <w:gridBefore w:val="1"/>
          <w:wBefore w:w="8" w:type="dxa"/>
          <w:trHeight w:hRule="exact" w:val="360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Служба хранения, транспортирования и контроля </w:t>
            </w:r>
            <w:proofErr w:type="spellStart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спецпродукции</w:t>
            </w:r>
            <w:proofErr w:type="spellEnd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Участок по переупаковке препаратов радия,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314203,Оператор "горячей" камеры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130CC8">
        <w:trPr>
          <w:gridBefore w:val="1"/>
          <w:wBefore w:w="8" w:type="dxa"/>
          <w:cantSplit/>
          <w:trHeight w:hRule="exact" w:val="485"/>
        </w:trPr>
        <w:tc>
          <w:tcPr>
            <w:tcW w:w="151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ТАСД</w:t>
            </w:r>
          </w:p>
        </w:tc>
      </w:tr>
      <w:tr w:rsidR="00130CC8" w:rsidRPr="00130CC8" w:rsidTr="00EA60B2">
        <w:trPr>
          <w:gridBefore w:val="1"/>
          <w:wBefore w:w="8" w:type="dxa"/>
          <w:cantSplit/>
          <w:trHeight w:hRule="exact" w:val="1020"/>
        </w:trPr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3946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30CC8" w:rsidRPr="00130CC8" w:rsidTr="00EA60B2">
        <w:trPr>
          <w:gridBefore w:val="1"/>
          <w:wBefore w:w="8" w:type="dxa"/>
          <w:trHeight w:hRule="exact" w:val="360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Технический архив специальной документации,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230101,Заведующий техническим архивом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Рекомендуется обеспечить работника специальной одеждой и специальной обувью для защиты от пониженных температур.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Нормализация микроклимата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Технический архив специальной документации,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230102,Инженер по автоматизированным системам управления производством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Рекомендуется обеспечить работника специальной одеждой и специальной обувью для защиты от пониженных температур.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Нормализация микроклимата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Технический архив специальной документации,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230103,Архивист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Рекомендуется обеспечить работника специальной одеждой и специальной обувью для защиты от пониженных температур.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Нормализация микроклимата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Технический архив специальной документации,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230104,Инспектор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Рекомендуется обеспечить работника специальной одеждой и специальной обувью для защиты от пониженных температур.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Нормализация микроклимата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Технический архив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специальной документации,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230105,Инспектор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Рекомендуется обеспечить работника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специальной одеждой и специальной обувью для защиты от пониженных температур.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Нормализация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микроклимата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0E118A" w:rsidTr="00130CC8">
        <w:trPr>
          <w:gridAfter w:val="1"/>
          <w:wAfter w:w="13" w:type="dxa"/>
          <w:cantSplit/>
          <w:trHeight w:hRule="exact" w:val="495"/>
        </w:trPr>
        <w:tc>
          <w:tcPr>
            <w:tcW w:w="151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ЦТСБ</w:t>
            </w:r>
          </w:p>
        </w:tc>
      </w:tr>
      <w:tr w:rsidR="00130CC8" w:rsidRPr="000E118A" w:rsidTr="00EA60B2">
        <w:trPr>
          <w:gridAfter w:val="1"/>
          <w:wAfter w:w="13" w:type="dxa"/>
          <w:cantSplit/>
          <w:trHeight w:hRule="exact" w:val="1020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30CC8" w:rsidRPr="000E118A" w:rsidTr="00EA60B2">
        <w:trPr>
          <w:gridAfter w:val="1"/>
          <w:wAfter w:w="13" w:type="dxa"/>
          <w:trHeight w:hRule="exact" w:val="360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18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0CC8" w:rsidRPr="000E118A" w:rsidTr="00EA60B2">
        <w:trPr>
          <w:gridAfter w:val="1"/>
          <w:wAfter w:w="13" w:type="dxa"/>
          <w:trHeight w:hRule="exact" w:val="360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0E118A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 технических систем безопасности,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29-44,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Группа по ремонту электромеханического оборудования и изготовлению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нестандартизированного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29440302,Электромонтер по ремонту и обслуживанию электрооборудования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сварочных работ использовать эффективные средства индивидуальной защиты.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 технических систем безопасности,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ремонта 29-44,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Группа по ремонту электромеханического оборудования и изготовлению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нестандартизированного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29440303,Слесарь механосборочных работ (сварочные, покрасочные работы)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сварочных работ использовать эффективные средства индивидуальной защиты.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ультрафиолетового излучения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Default="00130CC8" w:rsidP="0049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CC8" w:rsidRPr="00130CC8" w:rsidTr="00130CC8">
        <w:trPr>
          <w:gridBefore w:val="1"/>
          <w:wBefore w:w="8" w:type="dxa"/>
          <w:cantSplit/>
          <w:trHeight w:hRule="exact" w:val="586"/>
        </w:trPr>
        <w:tc>
          <w:tcPr>
            <w:tcW w:w="151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управление</w:t>
            </w:r>
          </w:p>
        </w:tc>
      </w:tr>
      <w:tr w:rsidR="00130CC8" w:rsidRPr="00130CC8" w:rsidTr="00EA60B2">
        <w:trPr>
          <w:gridBefore w:val="1"/>
          <w:wBefore w:w="8" w:type="dxa"/>
          <w:cantSplit/>
          <w:trHeight w:hRule="exact" w:val="1020"/>
        </w:trPr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6D42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30CC8" w:rsidRPr="00130CC8" w:rsidTr="00EA60B2">
        <w:trPr>
          <w:gridBefore w:val="1"/>
          <w:wBefore w:w="8" w:type="dxa"/>
          <w:trHeight w:hRule="exact" w:val="360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Экологическое управление,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Лаборатория радиоэкологического мониторинга,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Дозиметрическая группа,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07300406,Механик (судовой)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CC8" w:rsidRPr="00130CC8" w:rsidTr="00EA60B2">
        <w:trPr>
          <w:gridBefore w:val="1"/>
          <w:wBefore w:w="8" w:type="dxa"/>
        </w:trPr>
        <w:tc>
          <w:tcPr>
            <w:tcW w:w="2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Экологическое управление,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Лаборатория радиоэкологического мониторинга,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Дозиметрическая группа,</w:t>
            </w: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07300409,Матрос (рулевой</w:t>
            </w:r>
            <w:proofErr w:type="gramStart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моторист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снижения вредного воздействия шума использовать средства индивидуальной защиты органов слуха (</w:t>
            </w:r>
            <w:proofErr w:type="spellStart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наушники), соблюдать режим труда и отдыха.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C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0CC8" w:rsidRPr="00130CC8" w:rsidRDefault="00130CC8" w:rsidP="0013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3100" w:rsidRDefault="00D63100"/>
    <w:sectPr w:rsidR="00D63100" w:rsidSect="000E11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9F"/>
    <w:rsid w:val="000E118A"/>
    <w:rsid w:val="00130CC8"/>
    <w:rsid w:val="0028739F"/>
    <w:rsid w:val="00502380"/>
    <w:rsid w:val="00604A70"/>
    <w:rsid w:val="00D63100"/>
    <w:rsid w:val="00E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8330</Words>
  <Characters>47485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"Горно-химический комбинат"</Company>
  <LinksUpToDate>false</LinksUpToDate>
  <CharactersWithSpaces>55704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Альянова Александра Михайловна</dc:creator>
  <cp:keywords/>
  <dc:description/>
  <cp:lastModifiedBy>Ивченко Елена Антоновна</cp:lastModifiedBy>
  <cp:revision>2</cp:revision>
  <dcterms:created xsi:type="dcterms:W3CDTF">2019-01-22T04:39:00Z</dcterms:created>
  <dcterms:modified xsi:type="dcterms:W3CDTF">2019-01-22T04:39:00Z</dcterms:modified>
</cp:coreProperties>
</file>